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231" w:rsidRPr="00923117" w:rsidRDefault="00874CE7">
      <w:pPr>
        <w:spacing w:after="0" w:line="408" w:lineRule="auto"/>
        <w:ind w:left="120"/>
        <w:jc w:val="center"/>
        <w:rPr>
          <w:lang w:val="ru-RU"/>
        </w:rPr>
      </w:pPr>
      <w:r w:rsidRPr="00923117">
        <w:rPr>
          <w:b/>
          <w:color w:val="000000"/>
          <w:sz w:val="28"/>
          <w:lang w:val="ru-RU"/>
        </w:rPr>
        <w:t>МИНИСТЕРСТВО ПРОСВЕЩЕНИЯ РОССИЙСКОЙ ФЕДЕРАЦИИ</w:t>
      </w:r>
    </w:p>
    <w:p w:rsidR="00923117" w:rsidRPr="00192536" w:rsidRDefault="00874CE7" w:rsidP="00923117">
      <w:pPr>
        <w:autoSpaceDE w:val="0"/>
        <w:autoSpaceDN w:val="0"/>
        <w:spacing w:before="670" w:after="0" w:line="230" w:lineRule="auto"/>
        <w:ind w:left="-567" w:firstLine="567"/>
        <w:jc w:val="center"/>
        <w:rPr>
          <w:lang w:val="ru-RU"/>
        </w:rPr>
      </w:pPr>
      <w:r w:rsidRPr="00923117">
        <w:rPr>
          <w:b/>
          <w:color w:val="000000"/>
          <w:sz w:val="28"/>
          <w:lang w:val="ru-RU"/>
        </w:rPr>
        <w:t>‌‌‌</w:t>
      </w:r>
      <w:r w:rsidR="00923117" w:rsidRPr="00923117">
        <w:rPr>
          <w:color w:val="000000"/>
          <w:sz w:val="24"/>
          <w:lang w:val="ru-RU"/>
        </w:rPr>
        <w:t xml:space="preserve"> </w:t>
      </w:r>
      <w:r w:rsidR="00923117" w:rsidRPr="00192536">
        <w:rPr>
          <w:color w:val="000000"/>
          <w:sz w:val="24"/>
          <w:lang w:val="ru-RU"/>
        </w:rPr>
        <w:t>Министерство образования, науки и молодежной политики Нижегородской области</w:t>
      </w:r>
    </w:p>
    <w:p w:rsidR="00923117" w:rsidRDefault="00923117" w:rsidP="00923117">
      <w:pPr>
        <w:tabs>
          <w:tab w:val="left" w:pos="3408"/>
        </w:tabs>
        <w:autoSpaceDE w:val="0"/>
        <w:autoSpaceDN w:val="0"/>
        <w:spacing w:before="670" w:after="0" w:line="262" w:lineRule="auto"/>
        <w:ind w:left="284" w:right="720"/>
        <w:jc w:val="center"/>
        <w:rPr>
          <w:lang w:val="ru-RU"/>
        </w:rPr>
      </w:pPr>
      <w:r>
        <w:rPr>
          <w:color w:val="000000"/>
          <w:sz w:val="24"/>
          <w:lang w:val="ru-RU"/>
        </w:rPr>
        <w:t xml:space="preserve">    </w:t>
      </w:r>
      <w:r w:rsidRPr="00192536">
        <w:rPr>
          <w:color w:val="000000"/>
          <w:sz w:val="24"/>
          <w:lang w:val="ru-RU"/>
        </w:rPr>
        <w:t xml:space="preserve">Администрация города Дзержинска Нижегородской области </w:t>
      </w:r>
      <w:r>
        <w:rPr>
          <w:color w:val="000000"/>
          <w:sz w:val="24"/>
          <w:lang w:val="ru-RU"/>
        </w:rPr>
        <w:t xml:space="preserve">        </w:t>
      </w:r>
      <w:r w:rsidRPr="00192536">
        <w:rPr>
          <w:color w:val="000000"/>
          <w:sz w:val="24"/>
          <w:lang w:val="ru-RU"/>
        </w:rPr>
        <w:t xml:space="preserve">департамент </w:t>
      </w:r>
      <w:r>
        <w:rPr>
          <w:color w:val="000000"/>
          <w:sz w:val="24"/>
          <w:lang w:val="ru-RU"/>
        </w:rPr>
        <w:t xml:space="preserve">    </w:t>
      </w:r>
      <w:r w:rsidRPr="00192536">
        <w:rPr>
          <w:color w:val="000000"/>
          <w:sz w:val="24"/>
          <w:lang w:val="ru-RU"/>
        </w:rPr>
        <w:t>образования Администрации города Дзержинска</w:t>
      </w:r>
    </w:p>
    <w:p w:rsidR="00B84231" w:rsidRPr="00923117" w:rsidRDefault="00923117" w:rsidP="00923117">
      <w:pPr>
        <w:tabs>
          <w:tab w:val="left" w:pos="3408"/>
        </w:tabs>
        <w:autoSpaceDE w:val="0"/>
        <w:autoSpaceDN w:val="0"/>
        <w:spacing w:before="670" w:after="0" w:line="262" w:lineRule="auto"/>
        <w:ind w:left="284" w:right="720"/>
        <w:rPr>
          <w:lang w:val="ru-RU"/>
        </w:rPr>
      </w:pPr>
      <w:r>
        <w:rPr>
          <w:color w:val="000000"/>
          <w:sz w:val="24"/>
          <w:lang w:val="ru-RU"/>
        </w:rPr>
        <w:t xml:space="preserve">                                       </w:t>
      </w:r>
      <w:r>
        <w:rPr>
          <w:color w:val="000000"/>
          <w:sz w:val="24"/>
        </w:rPr>
        <w:t>МБОУ "</w:t>
      </w:r>
      <w:proofErr w:type="spellStart"/>
      <w:r>
        <w:rPr>
          <w:color w:val="000000"/>
          <w:sz w:val="24"/>
        </w:rPr>
        <w:t>Средняя</w:t>
      </w:r>
      <w:proofErr w:type="spellEnd"/>
      <w:r>
        <w:rPr>
          <w:color w:val="000000"/>
          <w:sz w:val="24"/>
        </w:rPr>
        <w:t xml:space="preserve"> </w:t>
      </w:r>
      <w:proofErr w:type="spellStart"/>
      <w:r>
        <w:rPr>
          <w:color w:val="000000"/>
          <w:sz w:val="24"/>
        </w:rPr>
        <w:t>школа</w:t>
      </w:r>
      <w:proofErr w:type="spellEnd"/>
      <w:r>
        <w:rPr>
          <w:color w:val="000000"/>
          <w:sz w:val="24"/>
        </w:rPr>
        <w:t xml:space="preserve"> № 12</w:t>
      </w:r>
    </w:p>
    <w:p w:rsidR="00B84231" w:rsidRDefault="00B84231">
      <w:pPr>
        <w:spacing w:after="0"/>
        <w:ind w:left="120"/>
      </w:pPr>
    </w:p>
    <w:tbl>
      <w:tblPr>
        <w:tblW w:w="0" w:type="auto"/>
        <w:tblLook w:val="04A0" w:firstRow="1" w:lastRow="0" w:firstColumn="1" w:lastColumn="0" w:noHBand="0" w:noVBand="1"/>
      </w:tblPr>
      <w:tblGrid>
        <w:gridCol w:w="3006"/>
        <w:gridCol w:w="1672"/>
        <w:gridCol w:w="1335"/>
        <w:gridCol w:w="1780"/>
        <w:gridCol w:w="1227"/>
      </w:tblGrid>
      <w:tr w:rsidR="00B84231" w:rsidRPr="00E460BA" w:rsidTr="00E460BA">
        <w:tc>
          <w:tcPr>
            <w:tcW w:w="3006" w:type="dxa"/>
          </w:tcPr>
          <w:p w:rsidR="00B84231" w:rsidRDefault="00B84231">
            <w:pPr>
              <w:autoSpaceDE w:val="0"/>
              <w:autoSpaceDN w:val="0"/>
              <w:spacing w:after="120" w:line="240" w:lineRule="auto"/>
              <w:jc w:val="both"/>
              <w:rPr>
                <w:color w:val="000000"/>
                <w:sz w:val="24"/>
                <w:szCs w:val="24"/>
                <w:lang w:val="ru-RU"/>
              </w:rPr>
            </w:pPr>
          </w:p>
        </w:tc>
        <w:tc>
          <w:tcPr>
            <w:tcW w:w="3007" w:type="dxa"/>
            <w:gridSpan w:val="2"/>
          </w:tcPr>
          <w:p w:rsidR="00B84231" w:rsidRDefault="00B84231">
            <w:pPr>
              <w:autoSpaceDE w:val="0"/>
              <w:autoSpaceDN w:val="0"/>
              <w:spacing w:after="120" w:line="240" w:lineRule="auto"/>
              <w:jc w:val="both"/>
              <w:rPr>
                <w:color w:val="000000"/>
                <w:sz w:val="24"/>
                <w:szCs w:val="24"/>
                <w:lang w:val="ru-RU"/>
              </w:rPr>
            </w:pPr>
          </w:p>
        </w:tc>
        <w:tc>
          <w:tcPr>
            <w:tcW w:w="3007" w:type="dxa"/>
            <w:gridSpan w:val="2"/>
          </w:tcPr>
          <w:p w:rsidR="00B84231" w:rsidRDefault="00B84231">
            <w:pPr>
              <w:autoSpaceDE w:val="0"/>
              <w:autoSpaceDN w:val="0"/>
              <w:spacing w:after="120" w:line="240" w:lineRule="auto"/>
              <w:jc w:val="both"/>
              <w:rPr>
                <w:color w:val="000000"/>
                <w:sz w:val="24"/>
                <w:szCs w:val="24"/>
                <w:lang w:val="ru-RU"/>
              </w:rPr>
            </w:pPr>
          </w:p>
        </w:tc>
      </w:tr>
      <w:tr w:rsidR="00E460BA" w:rsidRPr="0040209D" w:rsidTr="00D00623">
        <w:trPr>
          <w:gridAfter w:val="1"/>
          <w:wAfter w:w="1227" w:type="dxa"/>
        </w:trPr>
        <w:tc>
          <w:tcPr>
            <w:tcW w:w="4678" w:type="dxa"/>
            <w:gridSpan w:val="2"/>
          </w:tcPr>
          <w:p w:rsidR="00E460BA" w:rsidRPr="0040209D" w:rsidRDefault="00E460BA" w:rsidP="00D00623">
            <w:pPr>
              <w:autoSpaceDE w:val="0"/>
              <w:autoSpaceDN w:val="0"/>
              <w:spacing w:after="120"/>
              <w:rPr>
                <w:color w:val="000000"/>
                <w:sz w:val="28"/>
                <w:szCs w:val="28"/>
                <w:lang w:val="ru-RU"/>
              </w:rPr>
            </w:pPr>
            <w:r w:rsidRPr="0040209D">
              <w:rPr>
                <w:color w:val="000000"/>
                <w:sz w:val="28"/>
                <w:szCs w:val="28"/>
                <w:lang w:val="ru-RU"/>
              </w:rPr>
              <w:t>СОГЛАСОВАНО</w:t>
            </w:r>
          </w:p>
          <w:p w:rsidR="00E460BA" w:rsidRPr="008944ED" w:rsidRDefault="00E460BA" w:rsidP="00D00623">
            <w:pPr>
              <w:autoSpaceDE w:val="0"/>
              <w:autoSpaceDN w:val="0"/>
              <w:spacing w:after="120"/>
              <w:rPr>
                <w:color w:val="000000"/>
                <w:sz w:val="28"/>
                <w:szCs w:val="28"/>
                <w:lang w:val="ru-RU"/>
              </w:rPr>
            </w:pPr>
            <w:r>
              <w:rPr>
                <w:color w:val="000000"/>
                <w:sz w:val="28"/>
                <w:szCs w:val="28"/>
                <w:lang w:val="ru-RU"/>
              </w:rPr>
              <w:t>Заместитель директора</w:t>
            </w:r>
          </w:p>
          <w:p w:rsidR="00E460BA" w:rsidRDefault="00E460BA" w:rsidP="00D00623">
            <w:pPr>
              <w:autoSpaceDE w:val="0"/>
              <w:autoSpaceDN w:val="0"/>
              <w:spacing w:after="120" w:line="240" w:lineRule="auto"/>
              <w:rPr>
                <w:color w:val="000000"/>
                <w:sz w:val="24"/>
                <w:szCs w:val="24"/>
                <w:lang w:val="ru-RU"/>
              </w:rPr>
            </w:pPr>
            <w:r>
              <w:rPr>
                <w:color w:val="000000"/>
                <w:sz w:val="24"/>
                <w:szCs w:val="24"/>
                <w:lang w:val="ru-RU"/>
              </w:rPr>
              <w:t xml:space="preserve">________________________ </w:t>
            </w:r>
          </w:p>
          <w:p w:rsidR="00E460BA" w:rsidRDefault="00E460BA" w:rsidP="00D00623">
            <w:pPr>
              <w:autoSpaceDE w:val="0"/>
              <w:autoSpaceDN w:val="0"/>
              <w:spacing w:after="0" w:line="240" w:lineRule="auto"/>
              <w:rPr>
                <w:color w:val="000000"/>
                <w:sz w:val="24"/>
                <w:szCs w:val="24"/>
                <w:lang w:val="ru-RU"/>
              </w:rPr>
            </w:pPr>
            <w:r w:rsidRPr="00344265">
              <w:rPr>
                <w:color w:val="000000"/>
                <w:sz w:val="24"/>
                <w:szCs w:val="24"/>
                <w:lang w:val="ru-RU"/>
              </w:rPr>
              <w:t xml:space="preserve"> </w:t>
            </w:r>
            <w:r>
              <w:rPr>
                <w:color w:val="000000"/>
                <w:sz w:val="24"/>
                <w:szCs w:val="24"/>
                <w:lang w:val="ru-RU"/>
              </w:rPr>
              <w:t xml:space="preserve">                        Лазарева И.С</w:t>
            </w:r>
          </w:p>
          <w:p w:rsidR="00E460BA" w:rsidRDefault="00E460BA" w:rsidP="00D00623">
            <w:pPr>
              <w:autoSpaceDE w:val="0"/>
              <w:autoSpaceDN w:val="0"/>
              <w:spacing w:after="0" w:line="240" w:lineRule="auto"/>
              <w:rPr>
                <w:color w:val="000000"/>
                <w:sz w:val="24"/>
                <w:szCs w:val="24"/>
                <w:lang w:val="ru-RU"/>
              </w:rPr>
            </w:pPr>
            <w:r>
              <w:rPr>
                <w:color w:val="000000"/>
                <w:sz w:val="24"/>
                <w:szCs w:val="24"/>
                <w:lang w:val="ru-RU"/>
              </w:rPr>
              <w:t xml:space="preserve">                   Протокол №1 от</w:t>
            </w:r>
          </w:p>
          <w:p w:rsidR="00E460BA" w:rsidRPr="0040209D" w:rsidRDefault="00E460BA" w:rsidP="00D00623">
            <w:pPr>
              <w:autoSpaceDE w:val="0"/>
              <w:autoSpaceDN w:val="0"/>
              <w:spacing w:after="0" w:line="240" w:lineRule="auto"/>
              <w:rPr>
                <w:color w:val="000000"/>
                <w:sz w:val="24"/>
                <w:szCs w:val="24"/>
                <w:lang w:val="ru-RU"/>
              </w:rPr>
            </w:pPr>
            <w:r>
              <w:rPr>
                <w:color w:val="000000"/>
                <w:sz w:val="24"/>
                <w:szCs w:val="24"/>
                <w:lang w:val="ru-RU"/>
              </w:rPr>
              <w:t xml:space="preserve">                           28.08.2025 г.</w:t>
            </w:r>
          </w:p>
        </w:tc>
        <w:tc>
          <w:tcPr>
            <w:tcW w:w="3115" w:type="dxa"/>
            <w:gridSpan w:val="2"/>
          </w:tcPr>
          <w:p w:rsidR="00E460BA" w:rsidRDefault="00E460BA" w:rsidP="00D00623">
            <w:pPr>
              <w:autoSpaceDE w:val="0"/>
              <w:autoSpaceDN w:val="0"/>
              <w:spacing w:after="120"/>
              <w:rPr>
                <w:color w:val="000000"/>
                <w:sz w:val="28"/>
                <w:szCs w:val="28"/>
                <w:lang w:val="ru-RU"/>
              </w:rPr>
            </w:pPr>
            <w:r>
              <w:rPr>
                <w:color w:val="000000"/>
                <w:sz w:val="28"/>
                <w:szCs w:val="28"/>
                <w:lang w:val="ru-RU"/>
              </w:rPr>
              <w:t xml:space="preserve"> УТВЕРЖДЕНО</w:t>
            </w:r>
          </w:p>
          <w:p w:rsidR="00E460BA" w:rsidRPr="008944ED" w:rsidRDefault="00E460BA" w:rsidP="00D00623">
            <w:pPr>
              <w:autoSpaceDE w:val="0"/>
              <w:autoSpaceDN w:val="0"/>
              <w:spacing w:after="120"/>
              <w:rPr>
                <w:color w:val="000000"/>
                <w:sz w:val="28"/>
                <w:szCs w:val="28"/>
                <w:lang w:val="ru-RU"/>
              </w:rPr>
            </w:pPr>
            <w:r>
              <w:rPr>
                <w:color w:val="000000"/>
                <w:sz w:val="28"/>
                <w:szCs w:val="28"/>
                <w:lang w:val="ru-RU"/>
              </w:rPr>
              <w:t xml:space="preserve">  Директор</w:t>
            </w:r>
          </w:p>
          <w:p w:rsidR="00E460BA" w:rsidRDefault="00E460BA" w:rsidP="00D00623">
            <w:pPr>
              <w:autoSpaceDE w:val="0"/>
              <w:autoSpaceDN w:val="0"/>
              <w:spacing w:after="120" w:line="240" w:lineRule="auto"/>
              <w:rPr>
                <w:color w:val="000000"/>
                <w:sz w:val="24"/>
                <w:szCs w:val="24"/>
                <w:lang w:val="ru-RU"/>
              </w:rPr>
            </w:pPr>
            <w:r>
              <w:rPr>
                <w:color w:val="000000"/>
                <w:sz w:val="24"/>
                <w:szCs w:val="24"/>
                <w:lang w:val="ru-RU"/>
              </w:rPr>
              <w:t xml:space="preserve">  ______________________</w:t>
            </w:r>
          </w:p>
          <w:p w:rsidR="00E460BA" w:rsidRDefault="00E460BA" w:rsidP="00D00623">
            <w:pPr>
              <w:autoSpaceDE w:val="0"/>
              <w:autoSpaceDN w:val="0"/>
              <w:spacing w:after="0" w:line="240" w:lineRule="auto"/>
              <w:rPr>
                <w:color w:val="000000"/>
                <w:sz w:val="24"/>
                <w:szCs w:val="24"/>
                <w:lang w:val="ru-RU"/>
              </w:rPr>
            </w:pPr>
            <w:r>
              <w:rPr>
                <w:color w:val="000000"/>
                <w:sz w:val="24"/>
                <w:szCs w:val="24"/>
                <w:lang w:val="ru-RU"/>
              </w:rPr>
              <w:t xml:space="preserve">                        Рожкова И.А.</w:t>
            </w:r>
          </w:p>
          <w:p w:rsidR="00E460BA" w:rsidRDefault="00E460BA" w:rsidP="00D00623">
            <w:pPr>
              <w:autoSpaceDE w:val="0"/>
              <w:autoSpaceDN w:val="0"/>
              <w:spacing w:after="0" w:line="240" w:lineRule="auto"/>
              <w:rPr>
                <w:color w:val="000000"/>
                <w:sz w:val="24"/>
                <w:szCs w:val="24"/>
                <w:lang w:val="ru-RU"/>
              </w:rPr>
            </w:pPr>
            <w:r>
              <w:rPr>
                <w:color w:val="000000"/>
                <w:sz w:val="24"/>
                <w:szCs w:val="24"/>
                <w:lang w:val="ru-RU"/>
              </w:rPr>
              <w:t xml:space="preserve">           Протокол №107 П от</w:t>
            </w:r>
          </w:p>
          <w:p w:rsidR="00E460BA" w:rsidRDefault="00E460BA" w:rsidP="00D00623">
            <w:pPr>
              <w:autoSpaceDE w:val="0"/>
              <w:autoSpaceDN w:val="0"/>
              <w:spacing w:after="0" w:line="240" w:lineRule="auto"/>
              <w:rPr>
                <w:color w:val="000000"/>
                <w:sz w:val="24"/>
                <w:szCs w:val="24"/>
                <w:lang w:val="ru-RU"/>
              </w:rPr>
            </w:pPr>
            <w:r>
              <w:rPr>
                <w:color w:val="000000"/>
                <w:sz w:val="24"/>
                <w:szCs w:val="24"/>
                <w:lang w:val="ru-RU"/>
              </w:rPr>
              <w:t xml:space="preserve">                          28.08.2025 г. </w:t>
            </w:r>
          </w:p>
          <w:p w:rsidR="00E460BA" w:rsidRPr="0040209D" w:rsidRDefault="00E460BA" w:rsidP="00D00623">
            <w:pPr>
              <w:autoSpaceDE w:val="0"/>
              <w:autoSpaceDN w:val="0"/>
              <w:spacing w:after="120" w:line="240" w:lineRule="auto"/>
              <w:jc w:val="both"/>
              <w:rPr>
                <w:color w:val="000000"/>
                <w:sz w:val="24"/>
                <w:szCs w:val="24"/>
                <w:lang w:val="ru-RU"/>
              </w:rPr>
            </w:pPr>
          </w:p>
        </w:tc>
      </w:tr>
    </w:tbl>
    <w:p w:rsidR="00B84231" w:rsidRPr="00923117" w:rsidRDefault="00B84231" w:rsidP="00E460BA">
      <w:pPr>
        <w:spacing w:after="0"/>
        <w:ind w:left="120"/>
        <w:jc w:val="center"/>
        <w:rPr>
          <w:lang w:val="ru-RU"/>
        </w:rPr>
      </w:pPr>
    </w:p>
    <w:p w:rsidR="00B84231" w:rsidRPr="00923117" w:rsidRDefault="00874CE7">
      <w:pPr>
        <w:spacing w:after="0"/>
        <w:ind w:left="120"/>
        <w:rPr>
          <w:lang w:val="ru-RU"/>
        </w:rPr>
      </w:pPr>
      <w:r w:rsidRPr="00923117">
        <w:rPr>
          <w:color w:val="000000"/>
          <w:sz w:val="28"/>
          <w:lang w:val="ru-RU"/>
        </w:rPr>
        <w:t>‌</w:t>
      </w:r>
    </w:p>
    <w:p w:rsidR="00B84231" w:rsidRPr="00923117" w:rsidRDefault="00B84231">
      <w:pPr>
        <w:spacing w:after="0"/>
        <w:ind w:left="120"/>
        <w:rPr>
          <w:lang w:val="ru-RU"/>
        </w:rPr>
      </w:pPr>
    </w:p>
    <w:p w:rsidR="00B84231" w:rsidRPr="00923117" w:rsidRDefault="00B84231">
      <w:pPr>
        <w:spacing w:after="0"/>
        <w:ind w:left="120"/>
        <w:rPr>
          <w:lang w:val="ru-RU"/>
        </w:rPr>
      </w:pPr>
    </w:p>
    <w:p w:rsidR="00B84231" w:rsidRPr="00923117" w:rsidRDefault="00B84231">
      <w:pPr>
        <w:spacing w:after="0"/>
        <w:ind w:left="120"/>
        <w:rPr>
          <w:lang w:val="ru-RU"/>
        </w:rPr>
      </w:pPr>
    </w:p>
    <w:p w:rsidR="00B84231" w:rsidRPr="00923117" w:rsidRDefault="00874CE7">
      <w:pPr>
        <w:spacing w:after="0" w:line="408" w:lineRule="auto"/>
        <w:ind w:left="120"/>
        <w:jc w:val="center"/>
        <w:rPr>
          <w:lang w:val="ru-RU"/>
        </w:rPr>
      </w:pPr>
      <w:r w:rsidRPr="00923117">
        <w:rPr>
          <w:b/>
          <w:color w:val="000000"/>
          <w:sz w:val="28"/>
          <w:lang w:val="ru-RU"/>
        </w:rPr>
        <w:t>РАБОЧАЯ ПРОГРАММА</w:t>
      </w:r>
    </w:p>
    <w:p w:rsidR="00B84231" w:rsidRPr="00923117" w:rsidRDefault="00874CE7">
      <w:pPr>
        <w:spacing w:after="0" w:line="408" w:lineRule="auto"/>
        <w:ind w:left="120"/>
        <w:jc w:val="center"/>
        <w:rPr>
          <w:lang w:val="ru-RU"/>
        </w:rPr>
      </w:pPr>
      <w:r w:rsidRPr="00923117">
        <w:rPr>
          <w:color w:val="000000"/>
          <w:sz w:val="28"/>
          <w:lang w:val="ru-RU"/>
        </w:rPr>
        <w:t>(</w:t>
      </w:r>
      <w:r>
        <w:rPr>
          <w:color w:val="000000"/>
          <w:sz w:val="28"/>
        </w:rPr>
        <w:t>ID</w:t>
      </w:r>
      <w:r w:rsidRPr="00923117">
        <w:rPr>
          <w:color w:val="000000"/>
          <w:sz w:val="28"/>
          <w:lang w:val="ru-RU"/>
        </w:rPr>
        <w:t xml:space="preserve"> 2071212)</w:t>
      </w:r>
    </w:p>
    <w:p w:rsidR="00B84231" w:rsidRPr="00923117" w:rsidRDefault="00B84231">
      <w:pPr>
        <w:spacing w:after="0"/>
        <w:ind w:left="120"/>
        <w:jc w:val="center"/>
        <w:rPr>
          <w:lang w:val="ru-RU"/>
        </w:rPr>
      </w:pPr>
    </w:p>
    <w:p w:rsidR="00B84231" w:rsidRPr="00923117" w:rsidRDefault="00874CE7">
      <w:pPr>
        <w:spacing w:after="0" w:line="408" w:lineRule="auto"/>
        <w:ind w:left="120"/>
        <w:jc w:val="center"/>
        <w:rPr>
          <w:lang w:val="ru-RU"/>
        </w:rPr>
      </w:pPr>
      <w:r w:rsidRPr="00923117">
        <w:rPr>
          <w:b/>
          <w:color w:val="000000"/>
          <w:sz w:val="28"/>
          <w:lang w:val="ru-RU"/>
        </w:rPr>
        <w:t>учебного предмета «Физическая культура»</w:t>
      </w:r>
    </w:p>
    <w:p w:rsidR="00923117" w:rsidRDefault="00923117" w:rsidP="00923117">
      <w:pPr>
        <w:spacing w:after="0" w:line="408" w:lineRule="auto"/>
        <w:ind w:left="120"/>
        <w:jc w:val="center"/>
        <w:rPr>
          <w:color w:val="000000"/>
          <w:sz w:val="28"/>
          <w:lang w:val="ru-RU"/>
        </w:rPr>
      </w:pPr>
      <w:r>
        <w:rPr>
          <w:color w:val="000000"/>
          <w:sz w:val="28"/>
          <w:lang w:val="ru-RU"/>
        </w:rPr>
        <w:t>для обучающихся 10 – 11 классов</w:t>
      </w:r>
    </w:p>
    <w:p w:rsidR="00923117" w:rsidRDefault="00923117" w:rsidP="00923117">
      <w:pPr>
        <w:spacing w:after="0" w:line="408" w:lineRule="auto"/>
        <w:ind w:left="120"/>
        <w:jc w:val="center"/>
        <w:rPr>
          <w:lang w:val="ru-RU"/>
        </w:rPr>
      </w:pPr>
      <w:r w:rsidRPr="00192536">
        <w:rPr>
          <w:color w:val="000000"/>
          <w:sz w:val="24"/>
          <w:lang w:val="ru-RU"/>
        </w:rPr>
        <w:t>учебного предмета</w:t>
      </w:r>
      <w:r>
        <w:rPr>
          <w:lang w:val="ru-RU"/>
        </w:rPr>
        <w:t xml:space="preserve"> </w:t>
      </w:r>
      <w:r w:rsidRPr="00192536">
        <w:rPr>
          <w:color w:val="000000"/>
          <w:sz w:val="24"/>
          <w:lang w:val="ru-RU"/>
        </w:rPr>
        <w:t>«Физическая культура»</w:t>
      </w:r>
    </w:p>
    <w:p w:rsidR="00923117" w:rsidRDefault="00923117" w:rsidP="00653C81">
      <w:pPr>
        <w:spacing w:after="0" w:line="408" w:lineRule="auto"/>
        <w:ind w:left="120"/>
        <w:jc w:val="center"/>
        <w:rPr>
          <w:color w:val="000000"/>
          <w:sz w:val="24"/>
          <w:lang w:val="ru-RU"/>
        </w:rPr>
      </w:pPr>
      <w:r>
        <w:rPr>
          <w:color w:val="000000"/>
          <w:sz w:val="24"/>
          <w:lang w:val="ru-RU"/>
        </w:rPr>
        <w:t>для 10-11</w:t>
      </w:r>
      <w:r w:rsidRPr="00192536">
        <w:rPr>
          <w:color w:val="000000"/>
          <w:sz w:val="24"/>
          <w:lang w:val="ru-RU"/>
        </w:rPr>
        <w:t xml:space="preserve"> класса основного общего образования </w:t>
      </w:r>
      <w:r w:rsidRPr="00192536">
        <w:rPr>
          <w:lang w:val="ru-RU"/>
        </w:rPr>
        <w:br/>
      </w:r>
    </w:p>
    <w:p w:rsidR="00653C81" w:rsidRDefault="00653C81" w:rsidP="00653C81">
      <w:pPr>
        <w:spacing w:after="0" w:line="408" w:lineRule="auto"/>
        <w:ind w:left="120"/>
        <w:jc w:val="center"/>
        <w:rPr>
          <w:color w:val="000000"/>
          <w:sz w:val="24"/>
          <w:lang w:val="ru-RU"/>
        </w:rPr>
      </w:pPr>
    </w:p>
    <w:p w:rsidR="00653C81" w:rsidRDefault="00653C81" w:rsidP="00653C81">
      <w:pPr>
        <w:spacing w:after="0" w:line="408" w:lineRule="auto"/>
        <w:ind w:left="120"/>
        <w:jc w:val="center"/>
        <w:rPr>
          <w:color w:val="000000"/>
          <w:sz w:val="24"/>
          <w:lang w:val="ru-RU"/>
        </w:rPr>
      </w:pPr>
    </w:p>
    <w:p w:rsidR="00653C81" w:rsidRDefault="00653C81" w:rsidP="00653C81">
      <w:pPr>
        <w:spacing w:after="0" w:line="408" w:lineRule="auto"/>
        <w:ind w:left="120"/>
        <w:jc w:val="center"/>
        <w:rPr>
          <w:color w:val="000000"/>
          <w:sz w:val="24"/>
          <w:lang w:val="ru-RU"/>
        </w:rPr>
      </w:pPr>
    </w:p>
    <w:p w:rsidR="00923117" w:rsidRDefault="00923117" w:rsidP="00923117">
      <w:pPr>
        <w:autoSpaceDE w:val="0"/>
        <w:autoSpaceDN w:val="0"/>
        <w:spacing w:after="0" w:line="230" w:lineRule="auto"/>
        <w:ind w:right="3618"/>
        <w:rPr>
          <w:color w:val="000000"/>
          <w:sz w:val="24"/>
          <w:lang w:val="ru-RU"/>
        </w:rPr>
      </w:pPr>
      <w:r>
        <w:rPr>
          <w:color w:val="000000"/>
          <w:sz w:val="24"/>
          <w:lang w:val="ru-RU"/>
        </w:rPr>
        <w:t xml:space="preserve">                                                             </w:t>
      </w:r>
    </w:p>
    <w:p w:rsidR="00923117" w:rsidRPr="00192536" w:rsidRDefault="00923117" w:rsidP="00923117">
      <w:pPr>
        <w:autoSpaceDE w:val="0"/>
        <w:autoSpaceDN w:val="0"/>
        <w:spacing w:after="0" w:line="230" w:lineRule="auto"/>
        <w:ind w:right="3618"/>
        <w:rPr>
          <w:lang w:val="ru-RU"/>
        </w:rPr>
        <w:sectPr w:rsidR="00923117" w:rsidRPr="00192536" w:rsidSect="00923117">
          <w:pgSz w:w="11900" w:h="16840"/>
          <w:pgMar w:top="1198" w:right="1440" w:bottom="993" w:left="1440" w:header="720" w:footer="720" w:gutter="0"/>
          <w:cols w:space="720" w:equalWidth="0">
            <w:col w:w="9020" w:space="0"/>
          </w:cols>
          <w:docGrid w:linePitch="360"/>
        </w:sectPr>
      </w:pPr>
      <w:r>
        <w:rPr>
          <w:color w:val="000000"/>
          <w:sz w:val="24"/>
          <w:lang w:val="ru-RU"/>
        </w:rPr>
        <w:t xml:space="preserve">                                                           Дзержинск 202</w:t>
      </w:r>
      <w:r w:rsidR="00E460BA">
        <w:rPr>
          <w:color w:val="000000"/>
          <w:sz w:val="24"/>
          <w:lang w:val="ru-RU"/>
        </w:rPr>
        <w:t>5</w:t>
      </w:r>
    </w:p>
    <w:p w:rsidR="00081059" w:rsidRPr="00923117" w:rsidRDefault="00081059" w:rsidP="00081059">
      <w:pPr>
        <w:spacing w:after="0" w:line="264" w:lineRule="auto"/>
        <w:ind w:left="-567" w:right="-908"/>
        <w:jc w:val="center"/>
        <w:rPr>
          <w:lang w:val="ru-RU"/>
        </w:rPr>
      </w:pPr>
      <w:r w:rsidRPr="00923117">
        <w:rPr>
          <w:b/>
          <w:color w:val="000000"/>
          <w:sz w:val="28"/>
          <w:lang w:val="ru-RU"/>
        </w:rPr>
        <w:lastRenderedPageBreak/>
        <w:t>ПОЯСНИТЕЛЬНАЯ ЗАПИСКА</w:t>
      </w:r>
    </w:p>
    <w:p w:rsidR="00081059" w:rsidRPr="00923117" w:rsidRDefault="00081059" w:rsidP="00081059">
      <w:pPr>
        <w:spacing w:after="0" w:line="264" w:lineRule="auto"/>
        <w:ind w:left="-567" w:right="-908"/>
        <w:jc w:val="both"/>
        <w:rPr>
          <w:lang w:val="ru-RU"/>
        </w:rPr>
      </w:pP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lastRenderedPageBreak/>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923117">
        <w:rPr>
          <w:color w:val="000000"/>
          <w:sz w:val="28"/>
          <w:lang w:val="ru-RU"/>
        </w:rPr>
        <w:t>достиженческой</w:t>
      </w:r>
      <w:proofErr w:type="spellEnd"/>
      <w:r w:rsidRPr="00923117">
        <w:rPr>
          <w:color w:val="000000"/>
          <w:sz w:val="28"/>
          <w:lang w:val="ru-RU"/>
        </w:rPr>
        <w:t xml:space="preserve"> и </w:t>
      </w:r>
      <w:proofErr w:type="spellStart"/>
      <w:r w:rsidRPr="00923117">
        <w:rPr>
          <w:color w:val="000000"/>
          <w:sz w:val="28"/>
          <w:lang w:val="ru-RU"/>
        </w:rPr>
        <w:t>прикладно</w:t>
      </w:r>
      <w:proofErr w:type="spellEnd"/>
      <w:r w:rsidRPr="00923117">
        <w:rPr>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lastRenderedPageBreak/>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923117">
        <w:rPr>
          <w:color w:val="000000"/>
          <w:sz w:val="28"/>
          <w:lang w:val="ru-RU"/>
        </w:rPr>
        <w:t>операциональным</w:t>
      </w:r>
      <w:proofErr w:type="spellEnd"/>
      <w:r w:rsidRPr="00923117">
        <w:rPr>
          <w:color w:val="000000"/>
          <w:sz w:val="28"/>
          <w:lang w:val="ru-RU"/>
        </w:rPr>
        <w:t xml:space="preserve"> (способы самостоятельной деятельности) и мотивационно-процессуальным (физическое совершенствование).</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w:t>
      </w:r>
      <w:bookmarkStart w:id="0" w:name="ceba58f0-def2-488e-88c8-f4292ccf0380"/>
      <w:r w:rsidRPr="00923117">
        <w:rPr>
          <w:color w:val="000000"/>
          <w:sz w:val="28"/>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proofErr w:type="gramStart"/>
      <w:r w:rsidRPr="00923117">
        <w:rPr>
          <w:color w:val="000000"/>
          <w:sz w:val="28"/>
          <w:lang w:val="ru-RU"/>
        </w:rPr>
        <w:t>).</w:t>
      </w:r>
      <w:bookmarkEnd w:id="0"/>
      <w:r w:rsidRPr="00923117">
        <w:rPr>
          <w:color w:val="000000"/>
          <w:sz w:val="28"/>
          <w:lang w:val="ru-RU"/>
        </w:rPr>
        <w:t>‌</w:t>
      </w:r>
      <w:proofErr w:type="gramEnd"/>
      <w:r w:rsidRPr="00923117">
        <w:rPr>
          <w:color w:val="000000"/>
          <w:sz w:val="28"/>
          <w:lang w:val="ru-RU"/>
        </w:rPr>
        <w:t>‌</w:t>
      </w:r>
    </w:p>
    <w:p w:rsidR="00081059" w:rsidRPr="00923117" w:rsidRDefault="00081059" w:rsidP="00081059">
      <w:pPr>
        <w:spacing w:after="0" w:line="264" w:lineRule="auto"/>
        <w:ind w:left="-567" w:right="-908"/>
        <w:jc w:val="both"/>
        <w:rPr>
          <w:lang w:val="ru-RU"/>
        </w:rPr>
      </w:pPr>
    </w:p>
    <w:p w:rsidR="00081059" w:rsidRPr="00923117" w:rsidRDefault="00081059" w:rsidP="00081059">
      <w:pPr>
        <w:ind w:left="-567" w:right="-908"/>
        <w:rPr>
          <w:lang w:val="ru-RU"/>
        </w:rPr>
        <w:sectPr w:rsidR="00081059" w:rsidRPr="00923117" w:rsidSect="00081059">
          <w:pgSz w:w="11906" w:h="16383"/>
          <w:pgMar w:top="709" w:right="1800" w:bottom="1440" w:left="1800" w:header="720" w:footer="720" w:gutter="0"/>
          <w:cols w:space="720"/>
        </w:sectPr>
      </w:pPr>
      <w:bookmarkStart w:id="1" w:name="block-15311947"/>
    </w:p>
    <w:bookmarkEnd w:id="1"/>
    <w:p w:rsidR="00081059" w:rsidRPr="00923117" w:rsidRDefault="00081059" w:rsidP="00081059">
      <w:pPr>
        <w:spacing w:after="0" w:line="264" w:lineRule="auto"/>
        <w:ind w:left="-567" w:right="-908"/>
        <w:jc w:val="center"/>
        <w:rPr>
          <w:lang w:val="ru-RU"/>
        </w:rPr>
      </w:pPr>
      <w:r w:rsidRPr="00923117">
        <w:rPr>
          <w:color w:val="000000"/>
          <w:sz w:val="28"/>
          <w:lang w:val="ru-RU"/>
        </w:rPr>
        <w:t>​</w:t>
      </w:r>
      <w:r w:rsidRPr="00923117">
        <w:rPr>
          <w:b/>
          <w:color w:val="000000"/>
          <w:sz w:val="28"/>
          <w:lang w:val="ru-RU"/>
        </w:rPr>
        <w:t>СОДЕРЖАНИЕ УЧЕБНОГО ПРЕДМЕТА</w:t>
      </w:r>
    </w:p>
    <w:p w:rsidR="00081059" w:rsidRPr="00923117" w:rsidRDefault="00081059" w:rsidP="00081059">
      <w:pPr>
        <w:spacing w:after="0" w:line="264" w:lineRule="auto"/>
        <w:ind w:left="-567" w:right="-908"/>
        <w:jc w:val="both"/>
        <w:rPr>
          <w:lang w:val="ru-RU"/>
        </w:rPr>
      </w:pPr>
    </w:p>
    <w:p w:rsidR="00081059" w:rsidRPr="00923117" w:rsidRDefault="00081059" w:rsidP="00081059">
      <w:pPr>
        <w:spacing w:after="0" w:line="264" w:lineRule="auto"/>
        <w:ind w:left="-567" w:right="-908"/>
        <w:jc w:val="both"/>
        <w:rPr>
          <w:lang w:val="ru-RU"/>
        </w:rPr>
      </w:pPr>
      <w:r w:rsidRPr="00923117">
        <w:rPr>
          <w:color w:val="000000"/>
          <w:sz w:val="28"/>
          <w:lang w:val="ru-RU"/>
        </w:rPr>
        <w:t>​</w:t>
      </w:r>
      <w:r w:rsidRPr="00923117">
        <w:rPr>
          <w:b/>
          <w:color w:val="000000"/>
          <w:sz w:val="28"/>
          <w:lang w:val="ru-RU"/>
        </w:rPr>
        <w:t>10 КЛАСС</w:t>
      </w:r>
    </w:p>
    <w:p w:rsidR="00081059" w:rsidRPr="00923117" w:rsidRDefault="00081059" w:rsidP="00081059">
      <w:pPr>
        <w:spacing w:after="0" w:line="264" w:lineRule="auto"/>
        <w:ind w:left="-567" w:right="-908"/>
        <w:jc w:val="both"/>
        <w:rPr>
          <w:lang w:val="ru-RU"/>
        </w:rPr>
      </w:pPr>
    </w:p>
    <w:p w:rsidR="00081059" w:rsidRPr="00923117" w:rsidRDefault="00081059" w:rsidP="00081059">
      <w:pPr>
        <w:spacing w:after="0" w:line="264" w:lineRule="auto"/>
        <w:ind w:left="-567" w:right="-908"/>
        <w:jc w:val="both"/>
        <w:rPr>
          <w:lang w:val="ru-RU"/>
        </w:rPr>
      </w:pPr>
      <w:r w:rsidRPr="00923117">
        <w:rPr>
          <w:b/>
          <w:i/>
          <w:color w:val="000000"/>
          <w:sz w:val="28"/>
          <w:lang w:val="ru-RU"/>
        </w:rPr>
        <w:t>Знания о физической культуре</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923117">
        <w:rPr>
          <w:color w:val="000000"/>
          <w:sz w:val="28"/>
          <w:lang w:val="ru-RU"/>
        </w:rPr>
        <w:t>прикладно</w:t>
      </w:r>
      <w:proofErr w:type="spellEnd"/>
      <w:r w:rsidRPr="00923117">
        <w:rPr>
          <w:color w:val="000000"/>
          <w:sz w:val="28"/>
          <w:lang w:val="ru-RU"/>
        </w:rPr>
        <w:t xml:space="preserve">-ориентированная, </w:t>
      </w:r>
      <w:proofErr w:type="spellStart"/>
      <w:r w:rsidRPr="00923117">
        <w:rPr>
          <w:color w:val="000000"/>
          <w:sz w:val="28"/>
          <w:lang w:val="ru-RU"/>
        </w:rPr>
        <w:t>соревновательно-достиженческая</w:t>
      </w:r>
      <w:proofErr w:type="spellEnd"/>
      <w:r w:rsidRPr="00923117">
        <w:rPr>
          <w:color w:val="000000"/>
          <w:sz w:val="28"/>
          <w:lang w:val="ru-RU"/>
        </w:rPr>
        <w:t>).</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Всероссийский физкультурно-спортивный комплекс «Готов к труду и обороне» как основа </w:t>
      </w:r>
      <w:proofErr w:type="spellStart"/>
      <w:r w:rsidRPr="00923117">
        <w:rPr>
          <w:color w:val="000000"/>
          <w:sz w:val="28"/>
          <w:lang w:val="ru-RU"/>
        </w:rPr>
        <w:t>прикладно</w:t>
      </w:r>
      <w:proofErr w:type="spellEnd"/>
      <w:r w:rsidRPr="00923117">
        <w:rPr>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081059" w:rsidRPr="00923117" w:rsidRDefault="00081059" w:rsidP="00081059">
      <w:pPr>
        <w:spacing w:after="0" w:line="264" w:lineRule="auto"/>
        <w:ind w:left="-567" w:right="-908"/>
        <w:jc w:val="both"/>
        <w:rPr>
          <w:lang w:val="ru-RU"/>
        </w:rPr>
      </w:pPr>
      <w:r w:rsidRPr="00923117">
        <w:rPr>
          <w:b/>
          <w:i/>
          <w:color w:val="000000"/>
          <w:sz w:val="28"/>
          <w:lang w:val="ru-RU"/>
        </w:rPr>
        <w:t>Способы самостоятельной двигательной деятельности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923117">
        <w:rPr>
          <w:color w:val="000000"/>
          <w:sz w:val="28"/>
          <w:lang w:val="ru-RU"/>
        </w:rPr>
        <w:t>Руфье</w:t>
      </w:r>
      <w:proofErr w:type="spellEnd"/>
      <w:r w:rsidRPr="00923117">
        <w:rPr>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081059" w:rsidRPr="00923117" w:rsidRDefault="00081059" w:rsidP="00081059">
      <w:pPr>
        <w:spacing w:after="0" w:line="264" w:lineRule="auto"/>
        <w:ind w:left="-567" w:right="-908"/>
        <w:jc w:val="both"/>
        <w:rPr>
          <w:lang w:val="ru-RU"/>
        </w:rPr>
      </w:pPr>
      <w:r w:rsidRPr="00923117">
        <w:rPr>
          <w:b/>
          <w:i/>
          <w:color w:val="000000"/>
          <w:sz w:val="28"/>
          <w:lang w:val="ru-RU"/>
        </w:rPr>
        <w:t>Физическое совершенствование</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Физкультурно-оздоровительная деятельность.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Спортивно-оздоровительная деятельность.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Модуль «Спортивные игры».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Прикладно-ориентированная двигательная деятельность.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Модуль «</w:t>
      </w:r>
      <w:r>
        <w:rPr>
          <w:color w:val="000000"/>
          <w:sz w:val="28"/>
          <w:lang w:val="ru-RU"/>
        </w:rPr>
        <w:t>Лыжная подготовка</w:t>
      </w:r>
      <w:r w:rsidRPr="00923117">
        <w:rPr>
          <w:color w:val="000000"/>
          <w:sz w:val="28"/>
          <w:lang w:val="ru-RU"/>
        </w:rPr>
        <w:t xml:space="preserve">». Спортивные и прикладные упражнения в </w:t>
      </w:r>
      <w:r>
        <w:rPr>
          <w:color w:val="000000"/>
          <w:sz w:val="28"/>
          <w:lang w:val="ru-RU"/>
        </w:rPr>
        <w:t>лыжной подготовке</w:t>
      </w:r>
      <w:r w:rsidRPr="00923117">
        <w:rPr>
          <w:color w:val="000000"/>
          <w:sz w:val="28"/>
          <w:lang w:val="ru-RU"/>
        </w:rPr>
        <w:t xml:space="preserve">: </w:t>
      </w:r>
      <w:r>
        <w:rPr>
          <w:color w:val="000000"/>
          <w:sz w:val="28"/>
          <w:lang w:val="ru-RU"/>
        </w:rPr>
        <w:t>скользящий шаг</w:t>
      </w:r>
      <w:r w:rsidRPr="00923117">
        <w:rPr>
          <w:color w:val="000000"/>
          <w:sz w:val="28"/>
          <w:lang w:val="ru-RU"/>
        </w:rPr>
        <w:t xml:space="preserve">, </w:t>
      </w:r>
      <w:r>
        <w:rPr>
          <w:color w:val="000000"/>
          <w:sz w:val="28"/>
          <w:lang w:val="ru-RU"/>
        </w:rPr>
        <w:t>спуски с учебного склона</w:t>
      </w:r>
      <w:r w:rsidRPr="00923117">
        <w:rPr>
          <w:color w:val="000000"/>
          <w:sz w:val="28"/>
          <w:lang w:val="ru-RU"/>
        </w:rPr>
        <w:t xml:space="preserve">, </w:t>
      </w:r>
      <w:r>
        <w:rPr>
          <w:color w:val="000000"/>
          <w:sz w:val="28"/>
          <w:lang w:val="ru-RU"/>
        </w:rPr>
        <w:t>освоение лыжных ходов (одновременный двушажный, попеременный двушажный, одновременный одношажный ход).</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81059" w:rsidRPr="00923117" w:rsidRDefault="00081059" w:rsidP="00081059">
      <w:pPr>
        <w:spacing w:after="0"/>
        <w:ind w:left="-567" w:right="-908"/>
        <w:rPr>
          <w:lang w:val="ru-RU"/>
        </w:rPr>
      </w:pPr>
      <w:bookmarkStart w:id="2" w:name="_Toc137510617"/>
      <w:bookmarkEnd w:id="2"/>
    </w:p>
    <w:p w:rsidR="00081059" w:rsidRPr="00923117" w:rsidRDefault="00081059" w:rsidP="00081059">
      <w:pPr>
        <w:spacing w:after="0" w:line="264" w:lineRule="auto"/>
        <w:ind w:left="-567" w:right="-908"/>
        <w:jc w:val="both"/>
        <w:rPr>
          <w:lang w:val="ru-RU"/>
        </w:rPr>
      </w:pPr>
    </w:p>
    <w:p w:rsidR="00081059" w:rsidRPr="00923117" w:rsidRDefault="00081059" w:rsidP="00081059">
      <w:pPr>
        <w:spacing w:after="0" w:line="264" w:lineRule="auto"/>
        <w:ind w:left="-567" w:right="-908"/>
        <w:jc w:val="both"/>
        <w:rPr>
          <w:lang w:val="ru-RU"/>
        </w:rPr>
      </w:pPr>
      <w:r w:rsidRPr="00923117">
        <w:rPr>
          <w:b/>
          <w:color w:val="000000"/>
          <w:sz w:val="28"/>
          <w:lang w:val="ru-RU"/>
        </w:rPr>
        <w:t>11 КЛАСС</w:t>
      </w:r>
    </w:p>
    <w:p w:rsidR="00081059" w:rsidRPr="00923117" w:rsidRDefault="00081059" w:rsidP="00081059">
      <w:pPr>
        <w:spacing w:after="0" w:line="264" w:lineRule="auto"/>
        <w:ind w:left="-567" w:right="-908" w:firstLine="600"/>
        <w:jc w:val="both"/>
        <w:rPr>
          <w:lang w:val="ru-RU"/>
        </w:rPr>
      </w:pPr>
      <w:r w:rsidRPr="00923117">
        <w:rPr>
          <w:b/>
          <w:i/>
          <w:color w:val="000000"/>
          <w:sz w:val="28"/>
          <w:lang w:val="ru-RU"/>
        </w:rPr>
        <w:t>Знания о физической культуре</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081059" w:rsidRPr="00923117" w:rsidRDefault="00081059" w:rsidP="00081059">
      <w:pPr>
        <w:spacing w:after="0" w:line="264" w:lineRule="auto"/>
        <w:ind w:left="-567" w:right="-908" w:firstLine="600"/>
        <w:jc w:val="both"/>
        <w:rPr>
          <w:lang w:val="ru-RU"/>
        </w:rPr>
      </w:pPr>
      <w:r w:rsidRPr="00923117">
        <w:rPr>
          <w:b/>
          <w:i/>
          <w:color w:val="000000"/>
          <w:sz w:val="28"/>
          <w:lang w:val="ru-RU"/>
        </w:rPr>
        <w:t>Способы самостоятельной двигательной деятельности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923117">
        <w:rPr>
          <w:color w:val="000000"/>
          <w:sz w:val="28"/>
          <w:lang w:val="ru-RU"/>
        </w:rPr>
        <w:t>синхрогимнастика</w:t>
      </w:r>
      <w:proofErr w:type="spellEnd"/>
      <w:r w:rsidRPr="00923117">
        <w:rPr>
          <w:color w:val="000000"/>
          <w:sz w:val="28"/>
          <w:lang w:val="ru-RU"/>
        </w:rPr>
        <w:t xml:space="preserve"> по методу «Ключ»).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Банные процедуры, их назначение и правила проведения, основные способы парения.</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081059" w:rsidRPr="00923117" w:rsidRDefault="00081059" w:rsidP="00081059">
      <w:pPr>
        <w:spacing w:after="0" w:line="264" w:lineRule="auto"/>
        <w:ind w:left="-567" w:right="-908" w:firstLine="600"/>
        <w:jc w:val="both"/>
        <w:rPr>
          <w:lang w:val="ru-RU"/>
        </w:rPr>
      </w:pPr>
      <w:r w:rsidRPr="00923117">
        <w:rPr>
          <w:b/>
          <w:i/>
          <w:color w:val="000000"/>
          <w:sz w:val="28"/>
          <w:lang w:val="ru-RU"/>
        </w:rPr>
        <w:t>Физическое совершенствование</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Физкультурно-оздоровительная деятельность.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923117">
        <w:rPr>
          <w:color w:val="000000"/>
          <w:sz w:val="28"/>
          <w:lang w:val="ru-RU"/>
        </w:rPr>
        <w:t>Стретчинг</w:t>
      </w:r>
      <w:proofErr w:type="spellEnd"/>
      <w:r w:rsidRPr="00923117">
        <w:rPr>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Спортивно-оздоровительная деятельность.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Модуль «Спортивные игры».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Прикладно-ориентированная двигательная деятельность.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923117">
        <w:rPr>
          <w:color w:val="000000"/>
          <w:sz w:val="28"/>
          <w:lang w:val="ru-RU"/>
        </w:rPr>
        <w:t>самостраховка</w:t>
      </w:r>
      <w:proofErr w:type="spellEnd"/>
      <w:r w:rsidRPr="00923117">
        <w:rPr>
          <w:color w:val="000000"/>
          <w:sz w:val="28"/>
          <w:lang w:val="ru-RU"/>
        </w:rPr>
        <w:t>, стойки, захваты, броски).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081059" w:rsidRPr="00923117" w:rsidRDefault="00081059" w:rsidP="00081059">
      <w:pPr>
        <w:spacing w:after="0" w:line="264" w:lineRule="auto"/>
        <w:ind w:left="-567" w:right="-908" w:firstLine="600"/>
        <w:jc w:val="both"/>
        <w:rPr>
          <w:lang w:val="ru-RU"/>
        </w:rPr>
      </w:pPr>
      <w:r w:rsidRPr="00923117">
        <w:rPr>
          <w:b/>
          <w:i/>
          <w:color w:val="000000"/>
          <w:sz w:val="28"/>
          <w:lang w:val="ru-RU"/>
        </w:rPr>
        <w:t>Программа вариативного модуля «Базовая физическая подготовка».</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Общая физическая подготовка. </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Развитие силовых способностей</w:t>
      </w:r>
      <w:r w:rsidRPr="00923117">
        <w:rPr>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923117">
        <w:rPr>
          <w:color w:val="000000"/>
          <w:sz w:val="28"/>
          <w:lang w:val="ru-RU"/>
        </w:rPr>
        <w:t>напрыгивание</w:t>
      </w:r>
      <w:proofErr w:type="spellEnd"/>
      <w:r w:rsidRPr="00923117">
        <w:rPr>
          <w:color w:val="000000"/>
          <w:sz w:val="28"/>
          <w:lang w:val="ru-RU"/>
        </w:rPr>
        <w:t xml:space="preserve"> и спрыгивание, прыжки через скакалку, </w:t>
      </w:r>
      <w:proofErr w:type="spellStart"/>
      <w:r w:rsidRPr="00923117">
        <w:rPr>
          <w:color w:val="000000"/>
          <w:sz w:val="28"/>
          <w:lang w:val="ru-RU"/>
        </w:rPr>
        <w:t>многоскоки</w:t>
      </w:r>
      <w:proofErr w:type="spellEnd"/>
      <w:r w:rsidRPr="00923117">
        <w:rPr>
          <w:color w:val="000000"/>
          <w:sz w:val="28"/>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Развитие скоростных способностей.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923117">
        <w:rPr>
          <w:color w:val="000000"/>
          <w:sz w:val="28"/>
          <w:lang w:val="ru-RU"/>
        </w:rPr>
        <w:t>обегание</w:t>
      </w:r>
      <w:proofErr w:type="spellEnd"/>
      <w:r w:rsidRPr="00923117">
        <w:rPr>
          <w:color w:val="000000"/>
          <w:sz w:val="28"/>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Развитие выносливости.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923117">
        <w:rPr>
          <w:color w:val="000000"/>
          <w:sz w:val="28"/>
          <w:lang w:val="ru-RU"/>
        </w:rPr>
        <w:t>субмаксимальной</w:t>
      </w:r>
      <w:proofErr w:type="spellEnd"/>
      <w:r w:rsidRPr="00923117">
        <w:rPr>
          <w:color w:val="000000"/>
          <w:sz w:val="28"/>
          <w:lang w:val="ru-RU"/>
        </w:rPr>
        <w:t xml:space="preserve"> интенсивности. Кроссовый бег и марш-бросок на лыжах.</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Развитие координации движений.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Развитие гибкости. </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923117">
        <w:rPr>
          <w:color w:val="000000"/>
          <w:sz w:val="28"/>
          <w:lang w:val="ru-RU"/>
        </w:rPr>
        <w:t>полушпагат</w:t>
      </w:r>
      <w:proofErr w:type="spellEnd"/>
      <w:r w:rsidRPr="00923117">
        <w:rPr>
          <w:color w:val="000000"/>
          <w:sz w:val="28"/>
          <w:lang w:val="ru-RU"/>
        </w:rPr>
        <w:t xml:space="preserve">, шпагат, </w:t>
      </w:r>
      <w:proofErr w:type="spellStart"/>
      <w:r w:rsidRPr="00923117">
        <w:rPr>
          <w:color w:val="000000"/>
          <w:sz w:val="28"/>
          <w:lang w:val="ru-RU"/>
        </w:rPr>
        <w:t>выкруты</w:t>
      </w:r>
      <w:proofErr w:type="spellEnd"/>
      <w:r w:rsidRPr="00923117">
        <w:rPr>
          <w:color w:val="000000"/>
          <w:sz w:val="28"/>
          <w:lang w:val="ru-RU"/>
        </w:rPr>
        <w:t xml:space="preserve"> гимнастической палки).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 xml:space="preserve">Специальная физическая подготовка. </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Модуль «Гимнастика»</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923117">
        <w:rPr>
          <w:color w:val="000000"/>
          <w:sz w:val="28"/>
          <w:lang w:val="ru-RU"/>
        </w:rPr>
        <w:t>выкруты</w:t>
      </w:r>
      <w:proofErr w:type="spellEnd"/>
      <w:r w:rsidRPr="00923117">
        <w:rPr>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923117">
        <w:rPr>
          <w:color w:val="000000"/>
          <w:sz w:val="28"/>
          <w:lang w:val="ru-RU"/>
        </w:rPr>
        <w:t>полушпагат</w:t>
      </w:r>
      <w:proofErr w:type="spellEnd"/>
      <w:r w:rsidRPr="00923117">
        <w:rPr>
          <w:color w:val="000000"/>
          <w:sz w:val="28"/>
          <w:lang w:val="ru-RU"/>
        </w:rPr>
        <w:t>, шпагат, складка, мост).</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Модуль «Лёгкая атлетика»</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923117">
        <w:rPr>
          <w:color w:val="000000"/>
          <w:sz w:val="28"/>
          <w:lang w:val="ru-RU"/>
        </w:rPr>
        <w:t>полуприседе</w:t>
      </w:r>
      <w:proofErr w:type="spellEnd"/>
      <w:r w:rsidRPr="00923117">
        <w:rPr>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923117">
        <w:rPr>
          <w:color w:val="000000"/>
          <w:sz w:val="28"/>
          <w:lang w:val="ru-RU"/>
        </w:rPr>
        <w:t>многоскоки</w:t>
      </w:r>
      <w:proofErr w:type="spellEnd"/>
      <w:r w:rsidRPr="00923117">
        <w:rPr>
          <w:color w:val="000000"/>
          <w:sz w:val="28"/>
          <w:lang w:val="ru-RU"/>
        </w:rPr>
        <w:t xml:space="preserve">, и </w:t>
      </w:r>
      <w:proofErr w:type="spellStart"/>
      <w:r w:rsidRPr="00923117">
        <w:rPr>
          <w:color w:val="000000"/>
          <w:sz w:val="28"/>
          <w:lang w:val="ru-RU"/>
        </w:rPr>
        <w:t>многоскоки</w:t>
      </w:r>
      <w:proofErr w:type="spellEnd"/>
      <w:r w:rsidRPr="00923117">
        <w:rPr>
          <w:color w:val="000000"/>
          <w:sz w:val="28"/>
          <w:lang w:val="ru-RU"/>
        </w:rPr>
        <w:t>, переходящие в бег с ускорением. Подвижные и спортивные игры, эстафеты.</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Модуль «Зимние виды спорта»</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923117">
        <w:rPr>
          <w:color w:val="000000"/>
          <w:sz w:val="28"/>
          <w:lang w:val="ru-RU"/>
        </w:rPr>
        <w:t>субмаксимальной</w:t>
      </w:r>
      <w:proofErr w:type="spellEnd"/>
      <w:r w:rsidRPr="00923117">
        <w:rPr>
          <w:color w:val="000000"/>
          <w:sz w:val="28"/>
          <w:lang w:val="ru-RU"/>
        </w:rPr>
        <w:t xml:space="preserve"> интенсивности, с соревновательной скоростью.</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081059" w:rsidRPr="00923117" w:rsidRDefault="00081059" w:rsidP="00081059">
      <w:pPr>
        <w:spacing w:after="0" w:line="264" w:lineRule="auto"/>
        <w:ind w:left="-567" w:right="-908" w:firstLine="600"/>
        <w:jc w:val="both"/>
        <w:rPr>
          <w:lang w:val="ru-RU"/>
        </w:rPr>
      </w:pPr>
      <w:r w:rsidRPr="00923117">
        <w:rPr>
          <w:i/>
          <w:color w:val="000000"/>
          <w:sz w:val="28"/>
          <w:lang w:val="ru-RU"/>
        </w:rPr>
        <w:t>Модуль «Спортивные игры»</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923117">
        <w:rPr>
          <w:color w:val="000000"/>
          <w:sz w:val="28"/>
          <w:lang w:val="ru-RU"/>
        </w:rPr>
        <w:t>многоскоков</w:t>
      </w:r>
      <w:proofErr w:type="spellEnd"/>
      <w:r w:rsidRPr="00923117">
        <w:rPr>
          <w:color w:val="000000"/>
          <w:sz w:val="28"/>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923117">
        <w:rPr>
          <w:color w:val="000000"/>
          <w:sz w:val="28"/>
          <w:lang w:val="ru-RU"/>
        </w:rPr>
        <w:t>Напрыгивание</w:t>
      </w:r>
      <w:proofErr w:type="spellEnd"/>
      <w:r w:rsidRPr="00923117">
        <w:rPr>
          <w:color w:val="000000"/>
          <w:sz w:val="28"/>
          <w:lang w:val="ru-RU"/>
        </w:rPr>
        <w:t xml:space="preserve"> и спрыгивание с последующим ускорением. </w:t>
      </w:r>
      <w:proofErr w:type="spellStart"/>
      <w:r w:rsidRPr="00923117">
        <w:rPr>
          <w:color w:val="000000"/>
          <w:sz w:val="28"/>
          <w:lang w:val="ru-RU"/>
        </w:rPr>
        <w:t>Многоскоки</w:t>
      </w:r>
      <w:proofErr w:type="spellEnd"/>
      <w:r w:rsidRPr="00923117">
        <w:rPr>
          <w:color w:val="000000"/>
          <w:sz w:val="28"/>
          <w:lang w:val="ru-RU"/>
        </w:rPr>
        <w:t xml:space="preserve"> с последующим ускорением и ускорение с последующим выполнением </w:t>
      </w:r>
      <w:proofErr w:type="spellStart"/>
      <w:r w:rsidRPr="00923117">
        <w:rPr>
          <w:color w:val="000000"/>
          <w:sz w:val="28"/>
          <w:lang w:val="ru-RU"/>
        </w:rPr>
        <w:t>многоскоков</w:t>
      </w:r>
      <w:proofErr w:type="spellEnd"/>
      <w:r w:rsidRPr="00923117">
        <w:rPr>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923117">
        <w:rPr>
          <w:color w:val="000000"/>
          <w:sz w:val="28"/>
          <w:lang w:val="ru-RU"/>
        </w:rPr>
        <w:t>полуприседе</w:t>
      </w:r>
      <w:proofErr w:type="spellEnd"/>
      <w:r w:rsidRPr="00923117">
        <w:rPr>
          <w:color w:val="000000"/>
          <w:sz w:val="28"/>
          <w:lang w:val="ru-RU"/>
        </w:rPr>
        <w:t>.</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923117">
        <w:rPr>
          <w:color w:val="000000"/>
          <w:sz w:val="28"/>
          <w:lang w:val="ru-RU"/>
        </w:rPr>
        <w:t>Многоскоки</w:t>
      </w:r>
      <w:proofErr w:type="spellEnd"/>
      <w:r w:rsidRPr="00923117">
        <w:rPr>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081059" w:rsidRPr="00923117" w:rsidRDefault="00081059" w:rsidP="00081059">
      <w:pPr>
        <w:spacing w:after="0" w:line="264" w:lineRule="auto"/>
        <w:ind w:left="-567" w:right="-908" w:firstLine="600"/>
        <w:jc w:val="both"/>
        <w:rPr>
          <w:lang w:val="ru-RU"/>
        </w:rPr>
      </w:pPr>
      <w:r w:rsidRPr="00923117">
        <w:rPr>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081059" w:rsidRPr="00923117" w:rsidRDefault="00081059" w:rsidP="00081059">
      <w:pPr>
        <w:ind w:left="-567" w:right="-908"/>
        <w:rPr>
          <w:lang w:val="ru-RU"/>
        </w:rPr>
        <w:sectPr w:rsidR="00081059" w:rsidRPr="00923117">
          <w:pgSz w:w="11906" w:h="16383"/>
          <w:pgMar w:top="1440" w:right="1800" w:bottom="1440" w:left="1800" w:header="720" w:footer="720" w:gutter="0"/>
          <w:cols w:space="720"/>
        </w:sectPr>
      </w:pPr>
      <w:bookmarkStart w:id="3" w:name="block-15311942"/>
    </w:p>
    <w:p w:rsidR="00081059" w:rsidRPr="00923117" w:rsidRDefault="00081059" w:rsidP="00F43E61">
      <w:pPr>
        <w:spacing w:after="0" w:line="264" w:lineRule="auto"/>
        <w:ind w:left="426" w:right="-58" w:hanging="284"/>
        <w:jc w:val="both"/>
        <w:rPr>
          <w:lang w:val="ru-RU"/>
        </w:rPr>
      </w:pPr>
      <w:bookmarkStart w:id="4" w:name="_Toc137548640"/>
      <w:bookmarkEnd w:id="3"/>
      <w:bookmarkEnd w:id="4"/>
      <w:r w:rsidRPr="00923117">
        <w:rPr>
          <w:b/>
          <w:color w:val="000000"/>
          <w:sz w:val="28"/>
          <w:lang w:val="ru-RU"/>
        </w:rPr>
        <w:t>ПЛАНИРУЕМЫЕ РЕЗУЛЬТАТЫ ОСВОЕНИЯ ПРОГРАММЫ ПО ФИЗИЧЕСКОЙ КУЛЬТУРЕ НА УРОВНЕ НАЧАЛЬНОГО ОБЩЕГО ОБРАЗОВАНИЯ</w:t>
      </w:r>
    </w:p>
    <w:p w:rsidR="00081059" w:rsidRPr="00923117" w:rsidRDefault="00081059" w:rsidP="00F43E61">
      <w:pPr>
        <w:spacing w:after="0"/>
        <w:ind w:left="426" w:right="-58" w:hanging="284"/>
        <w:jc w:val="center"/>
        <w:rPr>
          <w:lang w:val="ru-RU"/>
        </w:rPr>
      </w:pPr>
      <w:bookmarkStart w:id="5" w:name="_Toc137548641"/>
      <w:bookmarkEnd w:id="5"/>
    </w:p>
    <w:p w:rsidR="00081059" w:rsidRPr="00923117" w:rsidRDefault="00081059" w:rsidP="00F43E61">
      <w:pPr>
        <w:spacing w:after="0" w:line="264" w:lineRule="auto"/>
        <w:ind w:left="426" w:right="-58" w:hanging="284"/>
        <w:jc w:val="both"/>
        <w:rPr>
          <w:lang w:val="ru-RU"/>
        </w:rPr>
      </w:pPr>
      <w:r w:rsidRPr="00923117">
        <w:rPr>
          <w:b/>
          <w:color w:val="000000"/>
          <w:sz w:val="28"/>
          <w:lang w:val="ru-RU"/>
        </w:rPr>
        <w:t>ЛИЧНОСТНЫЕ РЕЗУЛЬТАТЫ</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1) </w:t>
      </w:r>
      <w:r w:rsidRPr="00923117">
        <w:rPr>
          <w:b/>
          <w:color w:val="000000"/>
          <w:sz w:val="28"/>
          <w:lang w:val="ru-RU"/>
        </w:rPr>
        <w:t>гражданского воспитания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proofErr w:type="spellStart"/>
      <w:r w:rsidRPr="00923117">
        <w:rPr>
          <w:color w:val="000000"/>
          <w:sz w:val="28"/>
          <w:lang w:val="ru-RU"/>
        </w:rPr>
        <w:t>сформированность</w:t>
      </w:r>
      <w:proofErr w:type="spellEnd"/>
      <w:r w:rsidRPr="00923117">
        <w:rPr>
          <w:color w:val="000000"/>
          <w:sz w:val="28"/>
          <w:lang w:val="ru-RU"/>
        </w:rPr>
        <w:t xml:space="preserve"> гражданской позиции обучающегося как активного и ответственного члена российского общества;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осознание своих конституционных прав и обязанностей, уважение закона и правопорядка;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принятие традиционных национальных, общечеловеческих гуманистических и демократических ценностей;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умение взаимодействовать с социальными институтами в соответствии с их функциями и назначением;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готовность к гуманитарной и волонтёрской деятельности;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2) </w:t>
      </w:r>
      <w:r w:rsidRPr="00923117">
        <w:rPr>
          <w:b/>
          <w:color w:val="000000"/>
          <w:sz w:val="28"/>
          <w:lang w:val="ru-RU"/>
        </w:rPr>
        <w:t>патриотического воспитания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proofErr w:type="spellStart"/>
      <w:r w:rsidRPr="00923117">
        <w:rPr>
          <w:color w:val="000000"/>
          <w:sz w:val="28"/>
          <w:lang w:val="ru-RU"/>
        </w:rPr>
        <w:t>сформированность</w:t>
      </w:r>
      <w:proofErr w:type="spellEnd"/>
      <w:r w:rsidRPr="00923117">
        <w:rPr>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идейную убеждённость, готовность к служению и защите Отечества, ответственность за его судьбу;</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3) </w:t>
      </w:r>
      <w:r w:rsidRPr="00923117">
        <w:rPr>
          <w:b/>
          <w:color w:val="000000"/>
          <w:sz w:val="28"/>
          <w:lang w:val="ru-RU"/>
        </w:rPr>
        <w:t>духовно-нравственного воспитания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осознание духовных ценностей российского народа;</w:t>
      </w:r>
    </w:p>
    <w:p w:rsidR="00081059" w:rsidRPr="00923117" w:rsidRDefault="00081059" w:rsidP="00F43E61">
      <w:pPr>
        <w:spacing w:after="0" w:line="264" w:lineRule="auto"/>
        <w:ind w:left="426" w:right="-58" w:hanging="284"/>
        <w:jc w:val="both"/>
        <w:rPr>
          <w:lang w:val="ru-RU"/>
        </w:rPr>
      </w:pPr>
      <w:proofErr w:type="spellStart"/>
      <w:r w:rsidRPr="00923117">
        <w:rPr>
          <w:color w:val="000000"/>
          <w:sz w:val="28"/>
          <w:lang w:val="ru-RU"/>
        </w:rPr>
        <w:t>сформированность</w:t>
      </w:r>
      <w:proofErr w:type="spellEnd"/>
      <w:r w:rsidRPr="00923117">
        <w:rPr>
          <w:color w:val="000000"/>
          <w:sz w:val="28"/>
          <w:lang w:val="ru-RU"/>
        </w:rPr>
        <w:t xml:space="preserve"> нравственного сознания, этического поведения;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осознание личного вклада в построение устойчивого будущего;</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4) </w:t>
      </w:r>
      <w:r w:rsidRPr="00923117">
        <w:rPr>
          <w:b/>
          <w:color w:val="000000"/>
          <w:sz w:val="28"/>
          <w:lang w:val="ru-RU"/>
        </w:rPr>
        <w:t>эстетического воспитания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готовность к самовыражению в разных видах искусства, стремление проявлять качества творческой личности;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5) </w:t>
      </w:r>
      <w:r w:rsidRPr="00923117">
        <w:rPr>
          <w:b/>
          <w:color w:val="000000"/>
          <w:sz w:val="28"/>
          <w:lang w:val="ru-RU"/>
        </w:rPr>
        <w:t>физического воспитания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proofErr w:type="spellStart"/>
      <w:r w:rsidRPr="00923117">
        <w:rPr>
          <w:color w:val="000000"/>
          <w:sz w:val="28"/>
          <w:lang w:val="ru-RU"/>
        </w:rPr>
        <w:t>сформированность</w:t>
      </w:r>
      <w:proofErr w:type="spellEnd"/>
      <w:r w:rsidRPr="00923117">
        <w:rPr>
          <w:color w:val="000000"/>
          <w:sz w:val="28"/>
          <w:lang w:val="ru-RU"/>
        </w:rPr>
        <w:t xml:space="preserve"> здорового и безопасного образа жизни, ответственного отношения к своему здоровью;</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потребность в физическом совершенствовании, занятиях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спортивно-оздоровительной деятельностью;</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активное неприятие вредных привычек и иных форм причинения вреда физическому и психическому здоровью;</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6) </w:t>
      </w:r>
      <w:r w:rsidRPr="00923117">
        <w:rPr>
          <w:b/>
          <w:color w:val="000000"/>
          <w:sz w:val="28"/>
          <w:lang w:val="ru-RU"/>
        </w:rPr>
        <w:t>трудового воспитания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готовность к труду, осознание приобретённых умений и навыков, трудолюбие;</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готовность и способность к образованию и самообразованию на протяжении всей жизни;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7) </w:t>
      </w:r>
      <w:r w:rsidRPr="00923117">
        <w:rPr>
          <w:b/>
          <w:color w:val="000000"/>
          <w:sz w:val="28"/>
          <w:lang w:val="ru-RU"/>
        </w:rPr>
        <w:t>экологического воспитания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proofErr w:type="spellStart"/>
      <w:r w:rsidRPr="00923117">
        <w:rPr>
          <w:color w:val="000000"/>
          <w:sz w:val="28"/>
          <w:lang w:val="ru-RU"/>
        </w:rPr>
        <w:t>сформированность</w:t>
      </w:r>
      <w:proofErr w:type="spellEnd"/>
      <w:r w:rsidRPr="00923117">
        <w:rPr>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активное неприятие действий, приносящих вред окружающей среде;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умение прогнозировать неблагоприятные экологические последствия предпринимаемых действий, предотвращать их;</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расширение опыта деятельности экологической направленности.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8) </w:t>
      </w:r>
      <w:r w:rsidRPr="00923117">
        <w:rPr>
          <w:b/>
          <w:color w:val="000000"/>
          <w:sz w:val="28"/>
          <w:lang w:val="ru-RU"/>
        </w:rPr>
        <w:t>ценности научного познания</w:t>
      </w:r>
      <w:r w:rsidRPr="00923117">
        <w:rPr>
          <w:color w:val="000000"/>
          <w:sz w:val="28"/>
          <w:lang w:val="ru-RU"/>
        </w:rPr>
        <w:t>:</w:t>
      </w:r>
    </w:p>
    <w:p w:rsidR="00081059" w:rsidRPr="00923117" w:rsidRDefault="00081059" w:rsidP="00F43E61">
      <w:pPr>
        <w:spacing w:after="0" w:line="264" w:lineRule="auto"/>
        <w:ind w:left="426" w:right="-58" w:hanging="284"/>
        <w:jc w:val="both"/>
        <w:rPr>
          <w:lang w:val="ru-RU"/>
        </w:rPr>
      </w:pPr>
      <w:proofErr w:type="spellStart"/>
      <w:r w:rsidRPr="00923117">
        <w:rPr>
          <w:color w:val="000000"/>
          <w:sz w:val="28"/>
          <w:lang w:val="ru-RU"/>
        </w:rPr>
        <w:t>сформированность</w:t>
      </w:r>
      <w:proofErr w:type="spellEnd"/>
      <w:r w:rsidRPr="00923117">
        <w:rPr>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совершенствование языковой и читательской культуры как средства взаимодействия между людьми и познанием мира;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081059" w:rsidRPr="00923117" w:rsidRDefault="00081059" w:rsidP="00F43E61">
      <w:pPr>
        <w:spacing w:after="0"/>
        <w:ind w:left="426" w:right="-58" w:hanging="284"/>
        <w:rPr>
          <w:lang w:val="ru-RU"/>
        </w:rPr>
      </w:pPr>
      <w:bookmarkStart w:id="6" w:name="_Toc137510620"/>
      <w:bookmarkEnd w:id="6"/>
    </w:p>
    <w:p w:rsidR="00081059" w:rsidRPr="00923117" w:rsidRDefault="00081059" w:rsidP="00F43E61">
      <w:pPr>
        <w:spacing w:after="0" w:line="264" w:lineRule="auto"/>
        <w:ind w:left="426" w:right="-58" w:hanging="284"/>
        <w:jc w:val="both"/>
        <w:rPr>
          <w:lang w:val="ru-RU"/>
        </w:rPr>
      </w:pPr>
    </w:p>
    <w:p w:rsidR="00081059" w:rsidRPr="00923117" w:rsidRDefault="00081059" w:rsidP="00F43E61">
      <w:pPr>
        <w:spacing w:after="0" w:line="264" w:lineRule="auto"/>
        <w:ind w:left="426" w:right="-58" w:hanging="284"/>
        <w:jc w:val="both"/>
        <w:rPr>
          <w:lang w:val="ru-RU"/>
        </w:rPr>
      </w:pPr>
      <w:r w:rsidRPr="00923117">
        <w:rPr>
          <w:b/>
          <w:color w:val="000000"/>
          <w:sz w:val="28"/>
          <w:lang w:val="ru-RU"/>
        </w:rPr>
        <w:t>МЕТАПРЕДМЕТНЫЕ РЕЗУЛЬТАТЫ</w:t>
      </w:r>
    </w:p>
    <w:p w:rsidR="00081059" w:rsidRPr="00923117" w:rsidRDefault="00081059" w:rsidP="00F43E61">
      <w:pPr>
        <w:spacing w:after="0" w:line="264" w:lineRule="auto"/>
        <w:ind w:left="426" w:right="-58" w:hanging="284"/>
        <w:jc w:val="both"/>
        <w:rPr>
          <w:lang w:val="ru-RU"/>
        </w:rPr>
      </w:pPr>
      <w:bookmarkStart w:id="7" w:name="_Toc134720971"/>
      <w:bookmarkEnd w:id="7"/>
      <w:r w:rsidRPr="00923117">
        <w:rPr>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81059" w:rsidRPr="00923117" w:rsidRDefault="00081059" w:rsidP="00F43E61">
      <w:pPr>
        <w:spacing w:after="0" w:line="264" w:lineRule="auto"/>
        <w:ind w:left="426" w:right="-58" w:hanging="284"/>
        <w:jc w:val="both"/>
        <w:rPr>
          <w:lang w:val="ru-RU"/>
        </w:rPr>
      </w:pPr>
      <w:r w:rsidRPr="00923117">
        <w:rPr>
          <w:b/>
          <w:color w:val="000000"/>
          <w:sz w:val="28"/>
          <w:lang w:val="ru-RU"/>
        </w:rPr>
        <w:t>Познавательные универсальные учебные действия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У обучающегося будут сформированы </w:t>
      </w:r>
      <w:r w:rsidRPr="00923117">
        <w:rPr>
          <w:i/>
          <w:color w:val="000000"/>
          <w:sz w:val="28"/>
          <w:lang w:val="ru-RU"/>
        </w:rPr>
        <w:t>следующие базовые логические действия</w:t>
      </w:r>
      <w:r w:rsidRPr="00923117">
        <w:rPr>
          <w:color w:val="000000"/>
          <w:sz w:val="28"/>
          <w:lang w:val="ru-RU"/>
        </w:rPr>
        <w:t xml:space="preserve"> как часть познавательных универсальных учебных действий: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самостоятельно формулировать и актуализировать проблему, рассматривать её всесторонне;</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устанавливать существенный признак или основания для сравнения, классификации и обобщения;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определять цели деятельности, задавать параметры и критерии их достижения;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выявлять закономерности и противоречия в рассматриваемых явлениях;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разрабатывать план решения проблемы с учётом анализа имеющихся материальных и нематериальных ресурсов;</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координировать и выполнять работу в условиях реального, виртуального и комбинированного взаимодействия;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развивать креативное мышление при решении жизненных проблем.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У обучающегося будут сформированы следующие </w:t>
      </w:r>
      <w:r w:rsidRPr="00923117">
        <w:rPr>
          <w:i/>
          <w:color w:val="000000"/>
          <w:sz w:val="28"/>
          <w:lang w:val="ru-RU"/>
        </w:rPr>
        <w:t>базовые исследовательские действия</w:t>
      </w:r>
      <w:r w:rsidRPr="00923117">
        <w:rPr>
          <w:color w:val="000000"/>
          <w:sz w:val="28"/>
          <w:lang w:val="ru-RU"/>
        </w:rPr>
        <w:t xml:space="preserve"> как часть познавательных универсальных учебных действий: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формирование научного типа мышления, владение научной терминологией, ключевыми понятиями и методами;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ставить и формулировать собственные задачи в образовательной деятельности и жизненных ситуациях;</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давать оценку новым ситуациям, оценивать приобретённый опыт;</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осуществлять целенаправленный поиск переноса средств и способов действия в профессиональную среду;</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уметь переносить знания в познавательную и практическую области жизнедеятельности;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уметь интегрировать знания из разных предметных областей;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У обучающегося будут сформированы следующие </w:t>
      </w:r>
      <w:r w:rsidRPr="00923117">
        <w:rPr>
          <w:i/>
          <w:color w:val="000000"/>
          <w:sz w:val="28"/>
          <w:lang w:val="ru-RU"/>
        </w:rPr>
        <w:t>умения работать с информацией</w:t>
      </w:r>
      <w:r w:rsidRPr="00923117">
        <w:rPr>
          <w:color w:val="000000"/>
          <w:sz w:val="28"/>
          <w:lang w:val="ru-RU"/>
        </w:rPr>
        <w:t xml:space="preserve"> как часть познавательных универсальных учебных действий: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оценивать достоверность, легитимность информации, её соответствие правовым и морально-этическим нормам;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владеть навыками распознавания и защиты информации, информационной безопасности личности.</w:t>
      </w:r>
    </w:p>
    <w:p w:rsidR="00081059" w:rsidRPr="00923117" w:rsidRDefault="00081059" w:rsidP="00F43E61">
      <w:pPr>
        <w:spacing w:after="0" w:line="264" w:lineRule="auto"/>
        <w:ind w:left="426" w:right="-58" w:hanging="284"/>
        <w:jc w:val="both"/>
        <w:rPr>
          <w:lang w:val="ru-RU"/>
        </w:rPr>
      </w:pPr>
      <w:r w:rsidRPr="00923117">
        <w:rPr>
          <w:b/>
          <w:color w:val="000000"/>
          <w:sz w:val="28"/>
          <w:lang w:val="ru-RU"/>
        </w:rPr>
        <w:t>Коммуникативные универсальные учебные действия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осуществлять коммуникации во всех сферах жизни;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владеть различными способами общения и взаимодействия;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аргументированно вести диалог, уметь смягчать конфликтные ситуации;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развёрнуто и логично излагать свою точку зрения с использованием языковых средств.</w:t>
      </w:r>
    </w:p>
    <w:p w:rsidR="00081059" w:rsidRPr="00923117" w:rsidRDefault="00081059" w:rsidP="00F43E61">
      <w:pPr>
        <w:spacing w:after="0" w:line="264" w:lineRule="auto"/>
        <w:ind w:left="426" w:right="-58" w:hanging="284"/>
        <w:jc w:val="both"/>
        <w:rPr>
          <w:lang w:val="ru-RU"/>
        </w:rPr>
      </w:pPr>
      <w:r w:rsidRPr="00923117">
        <w:rPr>
          <w:b/>
          <w:color w:val="000000"/>
          <w:sz w:val="28"/>
          <w:lang w:val="ru-RU"/>
        </w:rPr>
        <w:t>Регулятивные универсальные учебные действия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У обучающегося будут сформированы следующие умения </w:t>
      </w:r>
      <w:r w:rsidRPr="00923117">
        <w:rPr>
          <w:i/>
          <w:color w:val="000000"/>
          <w:sz w:val="28"/>
          <w:lang w:val="ru-RU"/>
        </w:rPr>
        <w:t>самоорганизации</w:t>
      </w:r>
      <w:r w:rsidRPr="00923117">
        <w:rPr>
          <w:color w:val="000000"/>
          <w:sz w:val="28"/>
          <w:lang w:val="ru-RU"/>
        </w:rPr>
        <w:t xml:space="preserve"> как часть регулятивных универсальных учебных действий: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давать оценку новым ситуациям;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расширять рамки учебного предмета на основе личных предпочтений;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делать осознанный выбор, аргументировать его, брать ответственность за решение;</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оценивать приобретённый опыт;</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способствовать формированию и проявлению широкой эрудиции в разных областях знаний;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постоянно повышать свой образовательный и культурный уровень;</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У обучающегося будут сформированы следующие умения </w:t>
      </w:r>
      <w:r w:rsidRPr="00923117">
        <w:rPr>
          <w:i/>
          <w:color w:val="000000"/>
          <w:sz w:val="28"/>
          <w:lang w:val="ru-RU"/>
        </w:rPr>
        <w:t>самоконтроля, принятия себя и других</w:t>
      </w:r>
      <w:r w:rsidRPr="00923117">
        <w:rPr>
          <w:color w:val="000000"/>
          <w:sz w:val="28"/>
          <w:lang w:val="ru-RU"/>
        </w:rPr>
        <w:t xml:space="preserve"> как часть регулятивных универсальных учебных действий: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давать оценку новым ситуациям, вносить коррективы в деятельность, оценивать соответствие результатов целям;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использовать приёмы рефлексии для оценки ситуации, выбора верного решения;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уметь оценивать риски и своевременно принимать решения по их снижению;</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принимать мотивы и аргументы других при анализе результатов деятельности;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принимать себя, понимая свои недостатки и достоинства;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принимать мотивы и аргументы других при анализе результатов деятельности;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признавать своё право и право других на ошибки;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развивать способность понимать мир с позиции другого человека.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У обучающегося будут сформированы следующие умения </w:t>
      </w:r>
      <w:r w:rsidRPr="00923117">
        <w:rPr>
          <w:i/>
          <w:color w:val="000000"/>
          <w:sz w:val="28"/>
          <w:lang w:val="ru-RU"/>
        </w:rPr>
        <w:t>совместной деятельности</w:t>
      </w:r>
      <w:r w:rsidRPr="00923117">
        <w:rPr>
          <w:color w:val="000000"/>
          <w:sz w:val="28"/>
          <w:lang w:val="ru-RU"/>
        </w:rPr>
        <w:t xml:space="preserve"> как часть коммуникативных универсальных учебных действий: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понимать и использовать преимущества командной и индивидуальной работы;</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оценивать качество вклада своего и каждого участника команды в общий результат по разработанным критериям;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предлагать новые проекты, оценивать идеи с позиции новизны, оригинальности, практической значимости;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081059" w:rsidRPr="00923117" w:rsidRDefault="00081059" w:rsidP="00F43E61">
      <w:pPr>
        <w:spacing w:after="0"/>
        <w:ind w:left="426" w:right="-58" w:hanging="284"/>
        <w:rPr>
          <w:lang w:val="ru-RU"/>
        </w:rPr>
      </w:pPr>
      <w:bookmarkStart w:id="8" w:name="_Toc137510621"/>
      <w:bookmarkEnd w:id="8"/>
    </w:p>
    <w:p w:rsidR="00081059" w:rsidRPr="00923117" w:rsidRDefault="00081059" w:rsidP="00F43E61">
      <w:pPr>
        <w:spacing w:after="0" w:line="264" w:lineRule="auto"/>
        <w:ind w:left="426" w:right="-58" w:hanging="284"/>
        <w:jc w:val="both"/>
        <w:rPr>
          <w:lang w:val="ru-RU"/>
        </w:rPr>
      </w:pPr>
    </w:p>
    <w:p w:rsidR="00081059" w:rsidRDefault="00081059" w:rsidP="00F43E61">
      <w:pPr>
        <w:spacing w:after="0" w:line="264" w:lineRule="auto"/>
        <w:ind w:left="426" w:right="-58" w:hanging="284"/>
        <w:jc w:val="both"/>
        <w:rPr>
          <w:b/>
          <w:color w:val="000000"/>
          <w:sz w:val="28"/>
          <w:lang w:val="ru-RU"/>
        </w:rPr>
      </w:pPr>
    </w:p>
    <w:p w:rsidR="00081059" w:rsidRPr="00923117" w:rsidRDefault="00081059" w:rsidP="00F43E61">
      <w:pPr>
        <w:spacing w:after="0" w:line="264" w:lineRule="auto"/>
        <w:ind w:left="426" w:right="-58" w:hanging="284"/>
        <w:jc w:val="both"/>
        <w:rPr>
          <w:lang w:val="ru-RU"/>
        </w:rPr>
      </w:pPr>
      <w:r w:rsidRPr="00923117">
        <w:rPr>
          <w:b/>
          <w:color w:val="000000"/>
          <w:sz w:val="28"/>
          <w:lang w:val="ru-RU"/>
        </w:rPr>
        <w:t>ПРЕДМЕТНЫЕ РЕЗУЛЬТАТЫ</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К концу обучения </w:t>
      </w:r>
      <w:r w:rsidRPr="00923117">
        <w:rPr>
          <w:b/>
          <w:i/>
          <w:color w:val="000000"/>
          <w:sz w:val="28"/>
          <w:lang w:val="ru-RU"/>
        </w:rPr>
        <w:t>в 10 классе</w:t>
      </w:r>
      <w:r w:rsidRPr="00923117">
        <w:rPr>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081059" w:rsidRPr="00923117" w:rsidRDefault="00081059" w:rsidP="00F43E61">
      <w:pPr>
        <w:spacing w:after="0" w:line="264" w:lineRule="auto"/>
        <w:ind w:left="426" w:right="-58" w:hanging="284"/>
        <w:jc w:val="both"/>
        <w:rPr>
          <w:lang w:val="ru-RU"/>
        </w:rPr>
      </w:pPr>
      <w:r w:rsidRPr="00923117">
        <w:rPr>
          <w:b/>
          <w:i/>
          <w:color w:val="000000"/>
          <w:sz w:val="28"/>
          <w:lang w:val="ru-RU"/>
        </w:rPr>
        <w:t xml:space="preserve">Раздел «Знания о физической культуре»: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081059" w:rsidRPr="00923117" w:rsidRDefault="00081059" w:rsidP="00F43E61">
      <w:pPr>
        <w:spacing w:after="0" w:line="264" w:lineRule="auto"/>
        <w:ind w:left="426" w:right="-58" w:hanging="284"/>
        <w:jc w:val="both"/>
        <w:rPr>
          <w:lang w:val="ru-RU"/>
        </w:rPr>
      </w:pPr>
      <w:r w:rsidRPr="00923117">
        <w:rPr>
          <w:b/>
          <w:i/>
          <w:color w:val="000000"/>
          <w:sz w:val="28"/>
          <w:lang w:val="ru-RU"/>
        </w:rPr>
        <w:t>Раздел «Организация самостоятельных занятий»: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081059" w:rsidRPr="00923117" w:rsidRDefault="00081059" w:rsidP="00F43E61">
      <w:pPr>
        <w:spacing w:after="0" w:line="264" w:lineRule="auto"/>
        <w:ind w:left="426" w:right="-58" w:hanging="284"/>
        <w:jc w:val="both"/>
        <w:rPr>
          <w:lang w:val="ru-RU"/>
        </w:rPr>
      </w:pPr>
      <w:r w:rsidRPr="00923117">
        <w:rPr>
          <w:b/>
          <w:i/>
          <w:color w:val="000000"/>
          <w:sz w:val="28"/>
          <w:lang w:val="ru-RU"/>
        </w:rPr>
        <w:t>Раздел «Физическое совершенствование»:</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выполнять упражнения общефизической подготовки, использовать их в планировании кондиционной тренировки;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081059" w:rsidRPr="00923117" w:rsidRDefault="00081059" w:rsidP="00F43E61">
      <w:pPr>
        <w:spacing w:after="0" w:line="264" w:lineRule="auto"/>
        <w:ind w:left="426" w:right="-58" w:hanging="284"/>
        <w:jc w:val="both"/>
        <w:rPr>
          <w:lang w:val="ru-RU"/>
        </w:rPr>
      </w:pP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К концу обучения </w:t>
      </w:r>
      <w:r w:rsidRPr="00923117">
        <w:rPr>
          <w:b/>
          <w:i/>
          <w:color w:val="000000"/>
          <w:sz w:val="28"/>
          <w:lang w:val="ru-RU"/>
        </w:rPr>
        <w:t>в 11 классе</w:t>
      </w:r>
      <w:r w:rsidRPr="00923117">
        <w:rPr>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081059" w:rsidRPr="00923117" w:rsidRDefault="00081059" w:rsidP="00F43E61">
      <w:pPr>
        <w:spacing w:after="0" w:line="264" w:lineRule="auto"/>
        <w:ind w:left="426" w:right="-58" w:hanging="284"/>
        <w:jc w:val="both"/>
        <w:rPr>
          <w:lang w:val="ru-RU"/>
        </w:rPr>
      </w:pPr>
      <w:r w:rsidRPr="00923117">
        <w:rPr>
          <w:b/>
          <w:i/>
          <w:color w:val="000000"/>
          <w:sz w:val="28"/>
          <w:lang w:val="ru-RU"/>
        </w:rPr>
        <w:t xml:space="preserve">Раздел «Знания о физической культуре»: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081059" w:rsidRPr="00923117" w:rsidRDefault="00081059" w:rsidP="00F43E61">
      <w:pPr>
        <w:spacing w:after="0" w:line="264" w:lineRule="auto"/>
        <w:ind w:left="426" w:right="-58" w:hanging="284"/>
        <w:jc w:val="both"/>
        <w:rPr>
          <w:lang w:val="ru-RU"/>
        </w:rPr>
      </w:pPr>
      <w:r w:rsidRPr="00923117">
        <w:rPr>
          <w:b/>
          <w:i/>
          <w:color w:val="000000"/>
          <w:sz w:val="28"/>
          <w:lang w:val="ru-RU"/>
        </w:rPr>
        <w:t>Раздел «Организация самостоятельных занятий»:</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081059" w:rsidRPr="00923117" w:rsidRDefault="00081059" w:rsidP="00F43E61">
      <w:pPr>
        <w:spacing w:after="0" w:line="264" w:lineRule="auto"/>
        <w:ind w:left="426" w:right="-58" w:hanging="284"/>
        <w:jc w:val="both"/>
        <w:rPr>
          <w:lang w:val="ru-RU"/>
        </w:rPr>
      </w:pPr>
      <w:r w:rsidRPr="00923117">
        <w:rPr>
          <w:b/>
          <w:i/>
          <w:color w:val="000000"/>
          <w:sz w:val="28"/>
          <w:lang w:val="ru-RU"/>
        </w:rPr>
        <w:t>Раздел «Физическое совершенствование»:</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081059" w:rsidRPr="00923117" w:rsidRDefault="00081059" w:rsidP="00F43E61">
      <w:pPr>
        <w:spacing w:after="0" w:line="264" w:lineRule="auto"/>
        <w:ind w:left="426" w:right="-58" w:hanging="284"/>
        <w:jc w:val="both"/>
        <w:rPr>
          <w:lang w:val="ru-RU"/>
        </w:rPr>
      </w:pPr>
      <w:r w:rsidRPr="00923117">
        <w:rPr>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923117" w:rsidRPr="00192536" w:rsidRDefault="00923117" w:rsidP="00F43E61">
      <w:pPr>
        <w:spacing w:after="0" w:line="408" w:lineRule="auto"/>
        <w:ind w:left="426" w:right="-58" w:hanging="284"/>
        <w:rPr>
          <w:lang w:val="ru-RU"/>
        </w:rPr>
        <w:sectPr w:rsidR="00923117" w:rsidRPr="00192536">
          <w:pgSz w:w="11900" w:h="16840"/>
          <w:pgMar w:top="298" w:right="650" w:bottom="870" w:left="666" w:header="720" w:footer="720" w:gutter="0"/>
          <w:cols w:space="720" w:equalWidth="0">
            <w:col w:w="10584" w:space="0"/>
          </w:cols>
          <w:docGrid w:linePitch="360"/>
        </w:sectPr>
      </w:pPr>
    </w:p>
    <w:p w:rsidR="00B84231" w:rsidRPr="00923117" w:rsidRDefault="00B84231" w:rsidP="00F43E61">
      <w:pPr>
        <w:ind w:left="-851" w:right="-58" w:firstLine="851"/>
        <w:rPr>
          <w:lang w:val="ru-RU"/>
        </w:rPr>
        <w:sectPr w:rsidR="00B84231" w:rsidRPr="00923117">
          <w:pgSz w:w="11906" w:h="16383"/>
          <w:pgMar w:top="1440" w:right="1800" w:bottom="1440" w:left="1800" w:header="720" w:footer="720" w:gutter="0"/>
          <w:cols w:space="720"/>
        </w:sectPr>
      </w:pPr>
      <w:bookmarkStart w:id="9" w:name="block-15311943"/>
    </w:p>
    <w:bookmarkEnd w:id="9"/>
    <w:p w:rsidR="00B84231" w:rsidRDefault="00874CE7">
      <w:pPr>
        <w:spacing w:after="0"/>
        <w:ind w:left="120"/>
      </w:pPr>
      <w:r w:rsidRPr="00923117">
        <w:rPr>
          <w:b/>
          <w:color w:val="000000"/>
          <w:sz w:val="28"/>
          <w:lang w:val="ru-RU"/>
        </w:rPr>
        <w:t xml:space="preserve"> </w:t>
      </w:r>
      <w:r>
        <w:rPr>
          <w:b/>
          <w:color w:val="000000"/>
          <w:sz w:val="28"/>
        </w:rPr>
        <w:t xml:space="preserve">ТЕМАТИЧЕСКОЕ ПЛАНИРОВАНИЕ </w:t>
      </w:r>
    </w:p>
    <w:p w:rsidR="00B84231" w:rsidRDefault="00874CE7">
      <w:pPr>
        <w:spacing w:after="0"/>
        <w:ind w:left="120"/>
      </w:pPr>
      <w:r>
        <w:rPr>
          <w:b/>
          <w:color w:val="000000"/>
          <w:sz w:val="28"/>
        </w:rPr>
        <w:t xml:space="preserve"> </w:t>
      </w:r>
      <w:proofErr w:type="gramStart"/>
      <w:r>
        <w:rPr>
          <w:b/>
          <w:color w:val="000000"/>
          <w:sz w:val="28"/>
        </w:rPr>
        <w:t>10</w:t>
      </w:r>
      <w:proofErr w:type="gramEnd"/>
      <w:r>
        <w:rPr>
          <w:b/>
          <w:color w:val="000000"/>
          <w:sz w:val="28"/>
        </w:rPr>
        <w:t xml:space="preserve">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9"/>
        <w:gridCol w:w="4107"/>
        <w:gridCol w:w="1330"/>
        <w:gridCol w:w="1841"/>
        <w:gridCol w:w="1910"/>
        <w:gridCol w:w="2516"/>
      </w:tblGrid>
      <w:tr w:rsidR="00B84231" w:rsidTr="002108B7">
        <w:trPr>
          <w:trHeight w:val="144"/>
          <w:tblCellSpacing w:w="20" w:type="nil"/>
        </w:trPr>
        <w:tc>
          <w:tcPr>
            <w:tcW w:w="1017" w:type="dxa"/>
            <w:vMerge w:val="restart"/>
            <w:tcMar>
              <w:top w:w="50" w:type="dxa"/>
              <w:left w:w="100" w:type="dxa"/>
            </w:tcMar>
            <w:vAlign w:val="center"/>
          </w:tcPr>
          <w:p w:rsidR="00B84231" w:rsidRDefault="00874CE7">
            <w:pPr>
              <w:spacing w:after="0"/>
              <w:ind w:left="135"/>
            </w:pPr>
            <w:r>
              <w:rPr>
                <w:b/>
                <w:color w:val="000000"/>
                <w:sz w:val="24"/>
              </w:rPr>
              <w:t xml:space="preserve">№ п/п </w:t>
            </w:r>
          </w:p>
          <w:p w:rsidR="00B84231" w:rsidRDefault="00B84231">
            <w:pPr>
              <w:spacing w:after="0"/>
              <w:ind w:left="135"/>
            </w:pPr>
          </w:p>
        </w:tc>
        <w:tc>
          <w:tcPr>
            <w:tcW w:w="4006" w:type="dxa"/>
            <w:vMerge w:val="restart"/>
            <w:tcMar>
              <w:top w:w="50" w:type="dxa"/>
              <w:left w:w="100" w:type="dxa"/>
            </w:tcMar>
            <w:vAlign w:val="center"/>
          </w:tcPr>
          <w:p w:rsidR="00B84231" w:rsidRDefault="00874CE7">
            <w:pPr>
              <w:spacing w:after="0"/>
              <w:ind w:left="135"/>
            </w:pPr>
            <w:proofErr w:type="spellStart"/>
            <w:r>
              <w:rPr>
                <w:b/>
                <w:color w:val="000000"/>
                <w:sz w:val="24"/>
              </w:rPr>
              <w:t>Наименование</w:t>
            </w:r>
            <w:proofErr w:type="spellEnd"/>
            <w:r>
              <w:rPr>
                <w:b/>
                <w:color w:val="000000"/>
                <w:sz w:val="24"/>
              </w:rPr>
              <w:t xml:space="preserve"> </w:t>
            </w:r>
            <w:proofErr w:type="spellStart"/>
            <w:r>
              <w:rPr>
                <w:b/>
                <w:color w:val="000000"/>
                <w:sz w:val="24"/>
              </w:rPr>
              <w:t>разделов</w:t>
            </w:r>
            <w:proofErr w:type="spellEnd"/>
            <w:r>
              <w:rPr>
                <w:b/>
                <w:color w:val="000000"/>
                <w:sz w:val="24"/>
              </w:rPr>
              <w:t xml:space="preserve"> и </w:t>
            </w:r>
            <w:proofErr w:type="spellStart"/>
            <w:r>
              <w:rPr>
                <w:b/>
                <w:color w:val="000000"/>
                <w:sz w:val="24"/>
              </w:rPr>
              <w:t>тем</w:t>
            </w:r>
            <w:proofErr w:type="spellEnd"/>
            <w:r>
              <w:rPr>
                <w:b/>
                <w:color w:val="000000"/>
                <w:sz w:val="24"/>
              </w:rPr>
              <w:t xml:space="preserve"> </w:t>
            </w:r>
            <w:proofErr w:type="spellStart"/>
            <w:r>
              <w:rPr>
                <w:b/>
                <w:color w:val="000000"/>
                <w:sz w:val="24"/>
              </w:rPr>
              <w:t>программы</w:t>
            </w:r>
            <w:proofErr w:type="spellEnd"/>
            <w:r>
              <w:rPr>
                <w:b/>
                <w:color w:val="000000"/>
                <w:sz w:val="24"/>
              </w:rPr>
              <w:t xml:space="preserve"> </w:t>
            </w:r>
          </w:p>
          <w:p w:rsidR="00B84231" w:rsidRDefault="00B84231">
            <w:pPr>
              <w:spacing w:after="0"/>
              <w:ind w:left="135"/>
            </w:pPr>
          </w:p>
        </w:tc>
        <w:tc>
          <w:tcPr>
            <w:tcW w:w="0" w:type="auto"/>
            <w:gridSpan w:val="3"/>
            <w:tcMar>
              <w:top w:w="50" w:type="dxa"/>
              <w:left w:w="100" w:type="dxa"/>
            </w:tcMar>
            <w:vAlign w:val="center"/>
          </w:tcPr>
          <w:p w:rsidR="00B84231" w:rsidRDefault="00874CE7">
            <w:pPr>
              <w:spacing w:after="0"/>
            </w:pPr>
            <w:proofErr w:type="spellStart"/>
            <w:r>
              <w:rPr>
                <w:b/>
                <w:color w:val="000000"/>
                <w:sz w:val="24"/>
              </w:rPr>
              <w:t>Количество</w:t>
            </w:r>
            <w:proofErr w:type="spellEnd"/>
            <w:r>
              <w:rPr>
                <w:b/>
                <w:color w:val="000000"/>
                <w:sz w:val="24"/>
              </w:rPr>
              <w:t xml:space="preserve"> </w:t>
            </w:r>
            <w:proofErr w:type="spellStart"/>
            <w:r>
              <w:rPr>
                <w:b/>
                <w:color w:val="000000"/>
                <w:sz w:val="24"/>
              </w:rPr>
              <w:t>часов</w:t>
            </w:r>
            <w:proofErr w:type="spellEnd"/>
          </w:p>
        </w:tc>
        <w:tc>
          <w:tcPr>
            <w:tcW w:w="2582" w:type="dxa"/>
            <w:vMerge w:val="restart"/>
            <w:tcMar>
              <w:top w:w="50" w:type="dxa"/>
              <w:left w:w="100" w:type="dxa"/>
            </w:tcMar>
            <w:vAlign w:val="center"/>
          </w:tcPr>
          <w:p w:rsidR="00B84231" w:rsidRDefault="00874CE7">
            <w:pPr>
              <w:spacing w:after="0"/>
              <w:ind w:left="135"/>
            </w:pPr>
            <w:proofErr w:type="spellStart"/>
            <w:r>
              <w:rPr>
                <w:b/>
                <w:color w:val="000000"/>
                <w:sz w:val="24"/>
              </w:rPr>
              <w:t>Электронные</w:t>
            </w:r>
            <w:proofErr w:type="spellEnd"/>
            <w:r>
              <w:rPr>
                <w:b/>
                <w:color w:val="000000"/>
                <w:sz w:val="24"/>
              </w:rPr>
              <w:t xml:space="preserve"> (</w:t>
            </w:r>
            <w:proofErr w:type="spellStart"/>
            <w:r>
              <w:rPr>
                <w:b/>
                <w:color w:val="000000"/>
                <w:sz w:val="24"/>
              </w:rPr>
              <w:t>цифровые</w:t>
            </w:r>
            <w:proofErr w:type="spellEnd"/>
            <w:r>
              <w:rPr>
                <w:b/>
                <w:color w:val="000000"/>
                <w:sz w:val="24"/>
              </w:rPr>
              <w:t xml:space="preserve">) </w:t>
            </w:r>
            <w:proofErr w:type="spellStart"/>
            <w:r>
              <w:rPr>
                <w:b/>
                <w:color w:val="000000"/>
                <w:sz w:val="24"/>
              </w:rPr>
              <w:t>образовательные</w:t>
            </w:r>
            <w:proofErr w:type="spellEnd"/>
            <w:r>
              <w:rPr>
                <w:b/>
                <w:color w:val="000000"/>
                <w:sz w:val="24"/>
              </w:rPr>
              <w:t xml:space="preserve"> </w:t>
            </w:r>
            <w:proofErr w:type="spellStart"/>
            <w:r>
              <w:rPr>
                <w:b/>
                <w:color w:val="000000"/>
                <w:sz w:val="24"/>
              </w:rPr>
              <w:t>ресурсы</w:t>
            </w:r>
            <w:proofErr w:type="spellEnd"/>
            <w:r>
              <w:rPr>
                <w:b/>
                <w:color w:val="000000"/>
                <w:sz w:val="24"/>
              </w:rPr>
              <w:t xml:space="preserve"> </w:t>
            </w:r>
          </w:p>
          <w:p w:rsidR="00B84231" w:rsidRDefault="00B84231">
            <w:pPr>
              <w:spacing w:after="0"/>
              <w:ind w:left="135"/>
            </w:pPr>
          </w:p>
        </w:tc>
      </w:tr>
      <w:tr w:rsidR="00B84231" w:rsidTr="002108B7">
        <w:trPr>
          <w:trHeight w:val="144"/>
          <w:tblCellSpacing w:w="20" w:type="nil"/>
        </w:trPr>
        <w:tc>
          <w:tcPr>
            <w:tcW w:w="0" w:type="auto"/>
            <w:vMerge/>
            <w:tcBorders>
              <w:top w:val="nil"/>
            </w:tcBorders>
            <w:tcMar>
              <w:top w:w="50" w:type="dxa"/>
              <w:left w:w="100" w:type="dxa"/>
            </w:tcMar>
          </w:tcPr>
          <w:p w:rsidR="00B84231" w:rsidRDefault="00B84231"/>
        </w:tc>
        <w:tc>
          <w:tcPr>
            <w:tcW w:w="0" w:type="auto"/>
            <w:vMerge/>
            <w:tcBorders>
              <w:top w:val="nil"/>
            </w:tcBorders>
            <w:tcMar>
              <w:top w:w="50" w:type="dxa"/>
              <w:left w:w="100" w:type="dxa"/>
            </w:tcMar>
          </w:tcPr>
          <w:p w:rsidR="00B84231" w:rsidRDefault="00B84231"/>
        </w:tc>
        <w:tc>
          <w:tcPr>
            <w:tcW w:w="1417" w:type="dxa"/>
            <w:tcMar>
              <w:top w:w="50" w:type="dxa"/>
              <w:left w:w="100" w:type="dxa"/>
            </w:tcMar>
            <w:vAlign w:val="center"/>
          </w:tcPr>
          <w:p w:rsidR="00B84231" w:rsidRDefault="00874CE7">
            <w:pPr>
              <w:spacing w:after="0"/>
              <w:ind w:left="135"/>
            </w:pPr>
            <w:proofErr w:type="spellStart"/>
            <w:r>
              <w:rPr>
                <w:b/>
                <w:color w:val="000000"/>
                <w:sz w:val="24"/>
              </w:rPr>
              <w:t>Всего</w:t>
            </w:r>
            <w:proofErr w:type="spellEnd"/>
            <w:r>
              <w:rPr>
                <w:b/>
                <w:color w:val="000000"/>
                <w:sz w:val="24"/>
              </w:rPr>
              <w:t xml:space="preserve"> </w:t>
            </w:r>
          </w:p>
          <w:p w:rsidR="00B84231" w:rsidRDefault="00B84231">
            <w:pPr>
              <w:spacing w:after="0"/>
              <w:ind w:left="135"/>
            </w:pPr>
          </w:p>
        </w:tc>
        <w:tc>
          <w:tcPr>
            <w:tcW w:w="1841" w:type="dxa"/>
            <w:tcMar>
              <w:top w:w="50" w:type="dxa"/>
              <w:left w:w="100" w:type="dxa"/>
            </w:tcMar>
            <w:vAlign w:val="center"/>
          </w:tcPr>
          <w:p w:rsidR="00B84231" w:rsidRDefault="00874CE7">
            <w:pPr>
              <w:spacing w:after="0"/>
              <w:ind w:left="135"/>
            </w:pPr>
            <w:proofErr w:type="spellStart"/>
            <w:r>
              <w:rPr>
                <w:b/>
                <w:color w:val="000000"/>
                <w:sz w:val="24"/>
              </w:rPr>
              <w:t>Контрольные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1910" w:type="dxa"/>
            <w:tcMar>
              <w:top w:w="50" w:type="dxa"/>
              <w:left w:w="100" w:type="dxa"/>
            </w:tcMar>
            <w:vAlign w:val="center"/>
          </w:tcPr>
          <w:p w:rsidR="00B84231" w:rsidRDefault="00874CE7">
            <w:pPr>
              <w:spacing w:after="0"/>
              <w:ind w:left="135"/>
            </w:pPr>
            <w:proofErr w:type="spellStart"/>
            <w:r>
              <w:rPr>
                <w:b/>
                <w:color w:val="000000"/>
                <w:sz w:val="24"/>
              </w:rPr>
              <w:t>Практические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0" w:type="auto"/>
            <w:vMerge/>
            <w:tcBorders>
              <w:top w:val="nil"/>
            </w:tcBorders>
            <w:tcMar>
              <w:top w:w="50" w:type="dxa"/>
              <w:left w:w="100" w:type="dxa"/>
            </w:tcMa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1.</w:t>
            </w:r>
            <w:r w:rsidRPr="00923117">
              <w:rPr>
                <w:color w:val="000000"/>
                <w:sz w:val="24"/>
                <w:lang w:val="ru-RU"/>
              </w:rPr>
              <w:t xml:space="preserve"> </w:t>
            </w:r>
            <w:r w:rsidRPr="00923117">
              <w:rPr>
                <w:b/>
                <w:color w:val="000000"/>
                <w:sz w:val="24"/>
                <w:lang w:val="ru-RU"/>
              </w:rPr>
              <w:t>Знания о физической культуре</w:t>
            </w: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1.1</w:t>
            </w:r>
          </w:p>
        </w:tc>
        <w:tc>
          <w:tcPr>
            <w:tcW w:w="4006"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как социальное явление</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5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1.2</w:t>
            </w:r>
          </w:p>
        </w:tc>
        <w:tc>
          <w:tcPr>
            <w:tcW w:w="4006"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как средство укрепления здоровья человека</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3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8 </w:t>
            </w:r>
          </w:p>
        </w:tc>
        <w:tc>
          <w:tcPr>
            <w:tcW w:w="0" w:type="auto"/>
            <w:gridSpan w:val="3"/>
            <w:tcMar>
              <w:top w:w="50" w:type="dxa"/>
              <w:left w:w="100" w:type="dxa"/>
            </w:tcMar>
            <w:vAlign w:val="cente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2.</w:t>
            </w:r>
            <w:r w:rsidRPr="00923117">
              <w:rPr>
                <w:color w:val="000000"/>
                <w:sz w:val="24"/>
                <w:lang w:val="ru-RU"/>
              </w:rPr>
              <w:t xml:space="preserve"> </w:t>
            </w:r>
            <w:r w:rsidRPr="00923117">
              <w:rPr>
                <w:b/>
                <w:color w:val="000000"/>
                <w:sz w:val="24"/>
                <w:lang w:val="ru-RU"/>
              </w:rPr>
              <w:t>Способы самостоятельной двигательной деятельности</w:t>
            </w: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2.1</w:t>
            </w:r>
          </w:p>
        </w:tc>
        <w:tc>
          <w:tcPr>
            <w:tcW w:w="4006"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Физкультурно-оздоровительные мероприятия в условиях активного отдыха и досуга</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10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10 </w:t>
            </w:r>
          </w:p>
        </w:tc>
        <w:tc>
          <w:tcPr>
            <w:tcW w:w="0" w:type="auto"/>
            <w:gridSpan w:val="3"/>
            <w:tcMar>
              <w:top w:w="50" w:type="dxa"/>
              <w:left w:w="100" w:type="dxa"/>
            </w:tcMar>
            <w:vAlign w:val="center"/>
          </w:tcPr>
          <w:p w:rsidR="00B84231" w:rsidRDefault="00B84231"/>
        </w:tc>
      </w:tr>
      <w:tr w:rsidR="00B84231">
        <w:trPr>
          <w:trHeight w:val="144"/>
          <w:tblCellSpacing w:w="20" w:type="nil"/>
        </w:trPr>
        <w:tc>
          <w:tcPr>
            <w:tcW w:w="0" w:type="auto"/>
            <w:gridSpan w:val="6"/>
            <w:tcMar>
              <w:top w:w="50" w:type="dxa"/>
              <w:left w:w="100" w:type="dxa"/>
            </w:tcMar>
            <w:vAlign w:val="center"/>
          </w:tcPr>
          <w:p w:rsidR="00B84231" w:rsidRDefault="00874CE7">
            <w:pPr>
              <w:spacing w:after="0"/>
              <w:ind w:left="135"/>
            </w:pPr>
            <w:r>
              <w:rPr>
                <w:b/>
                <w:color w:val="000000"/>
                <w:sz w:val="24"/>
              </w:rPr>
              <w:t>ФИЗИЧЕСКОЕ СОВЕРШЕНСТВОВАНИЕ</w:t>
            </w:r>
          </w:p>
        </w:tc>
      </w:tr>
      <w:tr w:rsidR="00B84231">
        <w:trPr>
          <w:trHeight w:val="144"/>
          <w:tblCellSpacing w:w="20" w:type="nil"/>
        </w:trPr>
        <w:tc>
          <w:tcPr>
            <w:tcW w:w="0" w:type="auto"/>
            <w:gridSpan w:val="6"/>
            <w:tcMar>
              <w:top w:w="50" w:type="dxa"/>
              <w:left w:w="100" w:type="dxa"/>
            </w:tcMar>
            <w:vAlign w:val="center"/>
          </w:tcPr>
          <w:p w:rsidR="00B84231" w:rsidRDefault="00874CE7">
            <w:pPr>
              <w:spacing w:after="0"/>
              <w:ind w:left="135"/>
            </w:pPr>
            <w:proofErr w:type="spellStart"/>
            <w:r>
              <w:rPr>
                <w:b/>
                <w:color w:val="000000"/>
                <w:sz w:val="24"/>
              </w:rPr>
              <w:t>Раздел</w:t>
            </w:r>
            <w:proofErr w:type="spellEnd"/>
            <w:r>
              <w:rPr>
                <w:b/>
                <w:color w:val="000000"/>
                <w:sz w:val="24"/>
              </w:rPr>
              <w:t xml:space="preserve"> 1.</w:t>
            </w:r>
            <w:r>
              <w:rPr>
                <w:color w:val="000000"/>
                <w:sz w:val="24"/>
              </w:rPr>
              <w:t xml:space="preserve"> </w:t>
            </w:r>
            <w:proofErr w:type="spellStart"/>
            <w:r>
              <w:rPr>
                <w:b/>
                <w:color w:val="000000"/>
                <w:sz w:val="24"/>
              </w:rPr>
              <w:t>Физкультурно-оздоровительная</w:t>
            </w:r>
            <w:proofErr w:type="spellEnd"/>
            <w:r>
              <w:rPr>
                <w:b/>
                <w:color w:val="000000"/>
                <w:sz w:val="24"/>
              </w:rPr>
              <w:t xml:space="preserve"> </w:t>
            </w:r>
            <w:proofErr w:type="spellStart"/>
            <w:r>
              <w:rPr>
                <w:b/>
                <w:color w:val="000000"/>
                <w:sz w:val="24"/>
              </w:rPr>
              <w:t>деятельность</w:t>
            </w:r>
            <w:proofErr w:type="spellEnd"/>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1.1</w:t>
            </w:r>
          </w:p>
        </w:tc>
        <w:tc>
          <w:tcPr>
            <w:tcW w:w="4006" w:type="dxa"/>
            <w:tcMar>
              <w:top w:w="50" w:type="dxa"/>
              <w:left w:w="100" w:type="dxa"/>
            </w:tcMar>
            <w:vAlign w:val="center"/>
          </w:tcPr>
          <w:p w:rsidR="00B84231" w:rsidRDefault="00874CE7">
            <w:pPr>
              <w:spacing w:after="0"/>
              <w:ind w:left="135"/>
            </w:pPr>
            <w:proofErr w:type="spellStart"/>
            <w:r>
              <w:rPr>
                <w:color w:val="000000"/>
                <w:sz w:val="24"/>
              </w:rPr>
              <w:t>Физкультурно-оздоровительная</w:t>
            </w:r>
            <w:proofErr w:type="spellEnd"/>
            <w:r>
              <w:rPr>
                <w:color w:val="000000"/>
                <w:sz w:val="24"/>
              </w:rPr>
              <w:t xml:space="preserve"> </w:t>
            </w:r>
            <w:proofErr w:type="spellStart"/>
            <w:r>
              <w:rPr>
                <w:color w:val="000000"/>
                <w:sz w:val="24"/>
              </w:rPr>
              <w:t>деятельность</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6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6 </w:t>
            </w:r>
          </w:p>
        </w:tc>
        <w:tc>
          <w:tcPr>
            <w:tcW w:w="0" w:type="auto"/>
            <w:gridSpan w:val="3"/>
            <w:tcMar>
              <w:top w:w="50" w:type="dxa"/>
              <w:left w:w="100" w:type="dxa"/>
            </w:tcMar>
            <w:vAlign w:val="center"/>
          </w:tcPr>
          <w:p w:rsidR="00B84231" w:rsidRDefault="00B84231"/>
        </w:tc>
      </w:tr>
      <w:tr w:rsidR="00B84231">
        <w:trPr>
          <w:trHeight w:val="144"/>
          <w:tblCellSpacing w:w="20" w:type="nil"/>
        </w:trPr>
        <w:tc>
          <w:tcPr>
            <w:tcW w:w="0" w:type="auto"/>
            <w:gridSpan w:val="6"/>
            <w:tcMar>
              <w:top w:w="50" w:type="dxa"/>
              <w:left w:w="100" w:type="dxa"/>
            </w:tcMar>
            <w:vAlign w:val="center"/>
          </w:tcPr>
          <w:p w:rsidR="00B84231" w:rsidRDefault="00874CE7">
            <w:pPr>
              <w:spacing w:after="0"/>
              <w:ind w:left="135"/>
            </w:pPr>
            <w:proofErr w:type="spellStart"/>
            <w:r>
              <w:rPr>
                <w:b/>
                <w:color w:val="000000"/>
                <w:sz w:val="24"/>
              </w:rPr>
              <w:t>Раздел</w:t>
            </w:r>
            <w:proofErr w:type="spellEnd"/>
            <w:r>
              <w:rPr>
                <w:b/>
                <w:color w:val="000000"/>
                <w:sz w:val="24"/>
              </w:rPr>
              <w:t xml:space="preserve"> 2.</w:t>
            </w:r>
            <w:r>
              <w:rPr>
                <w:color w:val="000000"/>
                <w:sz w:val="24"/>
              </w:rPr>
              <w:t xml:space="preserve"> </w:t>
            </w:r>
            <w:proofErr w:type="spellStart"/>
            <w:r>
              <w:rPr>
                <w:b/>
                <w:color w:val="000000"/>
                <w:sz w:val="24"/>
              </w:rPr>
              <w:t>Спортивно-оздоровительная</w:t>
            </w:r>
            <w:proofErr w:type="spellEnd"/>
            <w:r>
              <w:rPr>
                <w:b/>
                <w:color w:val="000000"/>
                <w:sz w:val="24"/>
              </w:rPr>
              <w:t xml:space="preserve"> </w:t>
            </w:r>
            <w:proofErr w:type="spellStart"/>
            <w:r>
              <w:rPr>
                <w:b/>
                <w:color w:val="000000"/>
                <w:sz w:val="24"/>
              </w:rPr>
              <w:t>деятельность</w:t>
            </w:r>
            <w:proofErr w:type="spellEnd"/>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2.1</w:t>
            </w:r>
          </w:p>
        </w:tc>
        <w:tc>
          <w:tcPr>
            <w:tcW w:w="4006" w:type="dxa"/>
            <w:tcMar>
              <w:top w:w="50" w:type="dxa"/>
              <w:left w:w="100" w:type="dxa"/>
            </w:tcMar>
            <w:vAlign w:val="center"/>
          </w:tcPr>
          <w:p w:rsidR="00B84231" w:rsidRDefault="00874CE7">
            <w:pPr>
              <w:spacing w:after="0"/>
              <w:ind w:left="135"/>
            </w:pPr>
            <w:proofErr w:type="spellStart"/>
            <w:r>
              <w:rPr>
                <w:color w:val="000000"/>
                <w:sz w:val="24"/>
              </w:rPr>
              <w:t>Модуль</w:t>
            </w:r>
            <w:proofErr w:type="spellEnd"/>
            <w:r>
              <w:rPr>
                <w:color w:val="000000"/>
                <w:sz w:val="24"/>
              </w:rPr>
              <w:t xml:space="preserve"> «</w:t>
            </w:r>
            <w:proofErr w:type="spellStart"/>
            <w:r>
              <w:rPr>
                <w:color w:val="000000"/>
                <w:sz w:val="24"/>
              </w:rPr>
              <w:t>Спортивные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Футбол</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10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2.2</w:t>
            </w:r>
          </w:p>
        </w:tc>
        <w:tc>
          <w:tcPr>
            <w:tcW w:w="4006" w:type="dxa"/>
            <w:tcMar>
              <w:top w:w="50" w:type="dxa"/>
              <w:left w:w="100" w:type="dxa"/>
            </w:tcMar>
            <w:vAlign w:val="center"/>
          </w:tcPr>
          <w:p w:rsidR="00B84231" w:rsidRDefault="00874CE7">
            <w:pPr>
              <w:spacing w:after="0"/>
              <w:ind w:left="135"/>
            </w:pPr>
            <w:proofErr w:type="spellStart"/>
            <w:r>
              <w:rPr>
                <w:color w:val="000000"/>
                <w:sz w:val="24"/>
              </w:rPr>
              <w:t>Модуль</w:t>
            </w:r>
            <w:proofErr w:type="spellEnd"/>
            <w:r>
              <w:rPr>
                <w:color w:val="000000"/>
                <w:sz w:val="24"/>
              </w:rPr>
              <w:t xml:space="preserve"> «</w:t>
            </w:r>
            <w:proofErr w:type="spellStart"/>
            <w:r>
              <w:rPr>
                <w:color w:val="000000"/>
                <w:sz w:val="24"/>
              </w:rPr>
              <w:t>Спортивные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Баскетбол</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10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2.3</w:t>
            </w:r>
          </w:p>
        </w:tc>
        <w:tc>
          <w:tcPr>
            <w:tcW w:w="4006" w:type="dxa"/>
            <w:tcMar>
              <w:top w:w="50" w:type="dxa"/>
              <w:left w:w="100" w:type="dxa"/>
            </w:tcMar>
            <w:vAlign w:val="center"/>
          </w:tcPr>
          <w:p w:rsidR="00B84231" w:rsidRDefault="00874CE7">
            <w:pPr>
              <w:spacing w:after="0"/>
              <w:ind w:left="135"/>
            </w:pPr>
            <w:proofErr w:type="spellStart"/>
            <w:r>
              <w:rPr>
                <w:color w:val="000000"/>
                <w:sz w:val="24"/>
              </w:rPr>
              <w:t>Модуль</w:t>
            </w:r>
            <w:proofErr w:type="spellEnd"/>
            <w:r>
              <w:rPr>
                <w:color w:val="000000"/>
                <w:sz w:val="24"/>
              </w:rPr>
              <w:t xml:space="preserve"> «</w:t>
            </w:r>
            <w:proofErr w:type="spellStart"/>
            <w:r>
              <w:rPr>
                <w:color w:val="000000"/>
                <w:sz w:val="24"/>
              </w:rPr>
              <w:t>Спортивные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Волейбол</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12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32 </w:t>
            </w:r>
          </w:p>
        </w:tc>
        <w:tc>
          <w:tcPr>
            <w:tcW w:w="0" w:type="auto"/>
            <w:gridSpan w:val="3"/>
            <w:tcMar>
              <w:top w:w="50" w:type="dxa"/>
              <w:left w:w="100" w:type="dxa"/>
            </w:tcMar>
            <w:vAlign w:val="cente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3.</w:t>
            </w:r>
            <w:r w:rsidRPr="00923117">
              <w:rPr>
                <w:color w:val="000000"/>
                <w:sz w:val="24"/>
                <w:lang w:val="ru-RU"/>
              </w:rPr>
              <w:t xml:space="preserve"> </w:t>
            </w:r>
            <w:r w:rsidRPr="00923117">
              <w:rPr>
                <w:b/>
                <w:color w:val="000000"/>
                <w:sz w:val="24"/>
                <w:lang w:val="ru-RU"/>
              </w:rPr>
              <w:t>Прикладно-ориентированная двигательная деятельность</w:t>
            </w: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3.1</w:t>
            </w:r>
          </w:p>
        </w:tc>
        <w:tc>
          <w:tcPr>
            <w:tcW w:w="4006" w:type="dxa"/>
            <w:tcMar>
              <w:top w:w="50" w:type="dxa"/>
              <w:left w:w="100" w:type="dxa"/>
            </w:tcMar>
            <w:vAlign w:val="center"/>
          </w:tcPr>
          <w:p w:rsidR="00B84231" w:rsidRDefault="00874CE7" w:rsidP="00F14167">
            <w:pPr>
              <w:spacing w:after="0"/>
              <w:ind w:left="135"/>
            </w:pPr>
            <w:proofErr w:type="spellStart"/>
            <w:r>
              <w:rPr>
                <w:color w:val="000000"/>
                <w:sz w:val="24"/>
              </w:rPr>
              <w:t>Модуль</w:t>
            </w:r>
            <w:proofErr w:type="spellEnd"/>
            <w:r>
              <w:rPr>
                <w:color w:val="000000"/>
                <w:sz w:val="24"/>
              </w:rPr>
              <w:t xml:space="preserve"> «</w:t>
            </w:r>
            <w:proofErr w:type="spellStart"/>
            <w:r w:rsidR="00F14167">
              <w:rPr>
                <w:color w:val="000000"/>
                <w:sz w:val="24"/>
                <w:lang w:val="ru-RU"/>
              </w:rPr>
              <w:t>Лыжнаяя</w:t>
            </w:r>
            <w:proofErr w:type="spellEnd"/>
            <w:r w:rsidR="00F14167">
              <w:rPr>
                <w:color w:val="000000"/>
                <w:sz w:val="24"/>
                <w:lang w:val="ru-RU"/>
              </w:rPr>
              <w:t xml:space="preserve"> </w:t>
            </w:r>
            <w:proofErr w:type="spellStart"/>
            <w:r>
              <w:rPr>
                <w:color w:val="000000"/>
                <w:sz w:val="24"/>
              </w:rPr>
              <w:t>подготовка</w:t>
            </w:r>
            <w:proofErr w:type="spellEnd"/>
            <w:r>
              <w:rPr>
                <w:color w:val="000000"/>
                <w:sz w:val="24"/>
              </w:rPr>
              <w:t>»</w:t>
            </w:r>
          </w:p>
        </w:tc>
        <w:tc>
          <w:tcPr>
            <w:tcW w:w="1417" w:type="dxa"/>
            <w:tcMar>
              <w:top w:w="50" w:type="dxa"/>
              <w:left w:w="100" w:type="dxa"/>
            </w:tcMar>
            <w:vAlign w:val="center"/>
          </w:tcPr>
          <w:p w:rsidR="00B84231" w:rsidRDefault="00874CE7">
            <w:pPr>
              <w:spacing w:after="0"/>
              <w:ind w:left="135"/>
              <w:jc w:val="center"/>
            </w:pPr>
            <w:r>
              <w:rPr>
                <w:color w:val="000000"/>
                <w:sz w:val="24"/>
              </w:rPr>
              <w:t xml:space="preserve"> 12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12 </w:t>
            </w:r>
          </w:p>
        </w:tc>
        <w:tc>
          <w:tcPr>
            <w:tcW w:w="0" w:type="auto"/>
            <w:gridSpan w:val="3"/>
            <w:tcMar>
              <w:top w:w="50" w:type="dxa"/>
              <w:left w:w="100" w:type="dxa"/>
            </w:tcMar>
            <w:vAlign w:val="cente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4.</w:t>
            </w:r>
            <w:r w:rsidRPr="00923117">
              <w:rPr>
                <w:color w:val="000000"/>
                <w:sz w:val="24"/>
                <w:lang w:val="ru-RU"/>
              </w:rPr>
              <w:t xml:space="preserve"> </w:t>
            </w:r>
            <w:r w:rsidRPr="00923117">
              <w:rPr>
                <w:b/>
                <w:color w:val="000000"/>
                <w:sz w:val="24"/>
                <w:lang w:val="ru-RU"/>
              </w:rPr>
              <w:t>Модуль «Спортивная и физическая подготовка»</w:t>
            </w: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4.1</w:t>
            </w:r>
          </w:p>
        </w:tc>
        <w:tc>
          <w:tcPr>
            <w:tcW w:w="4006" w:type="dxa"/>
            <w:tcMar>
              <w:top w:w="50" w:type="dxa"/>
              <w:left w:w="100" w:type="dxa"/>
            </w:tcMar>
            <w:vAlign w:val="center"/>
          </w:tcPr>
          <w:p w:rsidR="00B84231" w:rsidRDefault="00874CE7">
            <w:pPr>
              <w:spacing w:after="0"/>
              <w:ind w:left="135"/>
            </w:pPr>
            <w:proofErr w:type="spellStart"/>
            <w:r>
              <w:rPr>
                <w:color w:val="000000"/>
                <w:sz w:val="24"/>
              </w:rPr>
              <w:t>Спортивная</w:t>
            </w:r>
            <w:proofErr w:type="spellEnd"/>
            <w:r>
              <w:rPr>
                <w:color w:val="000000"/>
                <w:sz w:val="24"/>
              </w:rPr>
              <w:t xml:space="preserve"> </w:t>
            </w:r>
            <w:proofErr w:type="spellStart"/>
            <w:r>
              <w:rPr>
                <w:color w:val="000000"/>
                <w:sz w:val="24"/>
              </w:rPr>
              <w:t>подготовка</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16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2108B7">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4.2</w:t>
            </w:r>
          </w:p>
        </w:tc>
        <w:tc>
          <w:tcPr>
            <w:tcW w:w="4006" w:type="dxa"/>
            <w:tcMar>
              <w:top w:w="50" w:type="dxa"/>
              <w:left w:w="100" w:type="dxa"/>
            </w:tcMar>
            <w:vAlign w:val="center"/>
          </w:tcPr>
          <w:p w:rsidR="00B84231" w:rsidRDefault="00874CE7">
            <w:pPr>
              <w:spacing w:after="0"/>
              <w:ind w:left="135"/>
            </w:pPr>
            <w:proofErr w:type="spellStart"/>
            <w:r>
              <w:rPr>
                <w:color w:val="000000"/>
                <w:sz w:val="24"/>
              </w:rPr>
              <w:t>Базовая</w:t>
            </w:r>
            <w:proofErr w:type="spellEnd"/>
            <w:r>
              <w:rPr>
                <w:color w:val="000000"/>
                <w:sz w:val="24"/>
              </w:rPr>
              <w:t xml:space="preserve"> </w:t>
            </w:r>
            <w:proofErr w:type="spellStart"/>
            <w:r>
              <w:rPr>
                <w:color w:val="000000"/>
                <w:sz w:val="24"/>
              </w:rPr>
              <w:t>физическая</w:t>
            </w:r>
            <w:proofErr w:type="spellEnd"/>
            <w:r>
              <w:rPr>
                <w:color w:val="000000"/>
                <w:sz w:val="24"/>
              </w:rPr>
              <w:t xml:space="preserve"> </w:t>
            </w:r>
            <w:proofErr w:type="spellStart"/>
            <w:r>
              <w:rPr>
                <w:color w:val="000000"/>
                <w:sz w:val="24"/>
              </w:rPr>
              <w:t>подготовка</w:t>
            </w:r>
            <w:proofErr w:type="spellEnd"/>
          </w:p>
        </w:tc>
        <w:tc>
          <w:tcPr>
            <w:tcW w:w="1417" w:type="dxa"/>
            <w:tcMar>
              <w:top w:w="50" w:type="dxa"/>
              <w:left w:w="100" w:type="dxa"/>
            </w:tcMar>
            <w:vAlign w:val="center"/>
          </w:tcPr>
          <w:p w:rsidR="00B84231" w:rsidRDefault="00874CE7" w:rsidP="002108B7">
            <w:pPr>
              <w:spacing w:after="0"/>
              <w:ind w:left="135"/>
              <w:jc w:val="center"/>
            </w:pPr>
            <w:r>
              <w:rPr>
                <w:color w:val="000000"/>
                <w:sz w:val="24"/>
              </w:rPr>
              <w:t xml:space="preserve"> 1</w:t>
            </w:r>
            <w:r w:rsidR="002108B7">
              <w:rPr>
                <w:color w:val="000000"/>
                <w:sz w:val="24"/>
                <w:lang w:val="ru-RU"/>
              </w:rPr>
              <w:t>7</w:t>
            </w:r>
            <w:r>
              <w:rPr>
                <w:color w:val="000000"/>
                <w:sz w:val="24"/>
              </w:rPr>
              <w:t xml:space="preserve">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2108B7" w:rsidTr="002108B7">
        <w:trPr>
          <w:trHeight w:val="144"/>
          <w:tblCellSpacing w:w="20" w:type="nil"/>
        </w:trPr>
        <w:tc>
          <w:tcPr>
            <w:tcW w:w="5023" w:type="dxa"/>
            <w:gridSpan w:val="2"/>
            <w:tcMar>
              <w:top w:w="50" w:type="dxa"/>
              <w:left w:w="100" w:type="dxa"/>
            </w:tcMar>
            <w:vAlign w:val="center"/>
          </w:tcPr>
          <w:p w:rsidR="002108B7" w:rsidRPr="002108B7" w:rsidRDefault="002108B7">
            <w:pPr>
              <w:spacing w:after="0"/>
              <w:ind w:left="135"/>
              <w:rPr>
                <w:color w:val="000000"/>
                <w:sz w:val="24"/>
                <w:lang w:val="ru-RU"/>
              </w:rPr>
            </w:pPr>
            <w:r>
              <w:rPr>
                <w:color w:val="000000"/>
                <w:sz w:val="24"/>
                <w:lang w:val="ru-RU"/>
              </w:rPr>
              <w:t>Промежуточная аттестация</w:t>
            </w:r>
          </w:p>
        </w:tc>
        <w:tc>
          <w:tcPr>
            <w:tcW w:w="1417" w:type="dxa"/>
            <w:tcMar>
              <w:top w:w="50" w:type="dxa"/>
              <w:left w:w="100" w:type="dxa"/>
            </w:tcMar>
            <w:vAlign w:val="center"/>
          </w:tcPr>
          <w:p w:rsidR="002108B7" w:rsidRPr="002108B7" w:rsidRDefault="002108B7">
            <w:pPr>
              <w:spacing w:after="0"/>
              <w:ind w:left="135"/>
              <w:jc w:val="center"/>
              <w:rPr>
                <w:color w:val="000000"/>
                <w:sz w:val="24"/>
                <w:lang w:val="ru-RU"/>
              </w:rPr>
            </w:pPr>
            <w:r>
              <w:rPr>
                <w:color w:val="000000"/>
                <w:sz w:val="24"/>
                <w:lang w:val="ru-RU"/>
              </w:rPr>
              <w:t>1</w:t>
            </w:r>
          </w:p>
        </w:tc>
        <w:tc>
          <w:tcPr>
            <w:tcW w:w="1841" w:type="dxa"/>
            <w:tcMar>
              <w:top w:w="50" w:type="dxa"/>
              <w:left w:w="100" w:type="dxa"/>
            </w:tcMar>
            <w:vAlign w:val="center"/>
          </w:tcPr>
          <w:p w:rsidR="002108B7" w:rsidRDefault="002108B7">
            <w:pPr>
              <w:spacing w:after="0"/>
              <w:ind w:left="135"/>
              <w:jc w:val="center"/>
            </w:pPr>
          </w:p>
        </w:tc>
        <w:tc>
          <w:tcPr>
            <w:tcW w:w="1910" w:type="dxa"/>
            <w:tcMar>
              <w:top w:w="50" w:type="dxa"/>
              <w:left w:w="100" w:type="dxa"/>
            </w:tcMar>
            <w:vAlign w:val="center"/>
          </w:tcPr>
          <w:p w:rsidR="002108B7" w:rsidRDefault="002108B7">
            <w:pPr>
              <w:spacing w:after="0"/>
              <w:ind w:left="135"/>
              <w:jc w:val="center"/>
            </w:pPr>
          </w:p>
        </w:tc>
        <w:tc>
          <w:tcPr>
            <w:tcW w:w="2582" w:type="dxa"/>
            <w:tcMar>
              <w:top w:w="50" w:type="dxa"/>
              <w:left w:w="100" w:type="dxa"/>
            </w:tcMar>
            <w:vAlign w:val="center"/>
          </w:tcPr>
          <w:p w:rsidR="002108B7" w:rsidRDefault="002108B7">
            <w:pPr>
              <w:spacing w:after="0"/>
              <w:ind w:left="135"/>
            </w:pPr>
          </w:p>
        </w:tc>
      </w:tr>
      <w:tr w:rsidR="00B84231" w:rsidTr="002108B7">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b/>
                <w:color w:val="000000"/>
                <w:sz w:val="24"/>
              </w:rPr>
              <w:t>Итого</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34 </w:t>
            </w:r>
          </w:p>
        </w:tc>
        <w:tc>
          <w:tcPr>
            <w:tcW w:w="0" w:type="auto"/>
            <w:gridSpan w:val="3"/>
            <w:tcMar>
              <w:top w:w="50" w:type="dxa"/>
              <w:left w:w="100" w:type="dxa"/>
            </w:tcMar>
            <w:vAlign w:val="center"/>
          </w:tcPr>
          <w:p w:rsidR="00B84231" w:rsidRDefault="00B84231"/>
        </w:tc>
      </w:tr>
      <w:tr w:rsidR="00B84231" w:rsidTr="002108B7">
        <w:trPr>
          <w:trHeight w:val="144"/>
          <w:tblCellSpacing w:w="20" w:type="nil"/>
        </w:trPr>
        <w:tc>
          <w:tcPr>
            <w:tcW w:w="0" w:type="auto"/>
            <w:gridSpan w:val="2"/>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ОБЩЕЕ КОЛИЧЕСТВО ЧАСОВ ПО ПРОГРАММЕ</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102 </w:t>
            </w:r>
          </w:p>
        </w:tc>
        <w:tc>
          <w:tcPr>
            <w:tcW w:w="1841" w:type="dxa"/>
            <w:tcMar>
              <w:top w:w="50" w:type="dxa"/>
              <w:left w:w="100" w:type="dxa"/>
            </w:tcMar>
            <w:vAlign w:val="center"/>
          </w:tcPr>
          <w:p w:rsidR="00B84231" w:rsidRDefault="00874CE7">
            <w:pPr>
              <w:spacing w:after="0"/>
              <w:ind w:left="135"/>
              <w:jc w:val="center"/>
            </w:pPr>
            <w:r>
              <w:rPr>
                <w:color w:val="000000"/>
                <w:sz w:val="24"/>
              </w:rPr>
              <w:t xml:space="preserve"> 0 </w:t>
            </w:r>
          </w:p>
        </w:tc>
        <w:tc>
          <w:tcPr>
            <w:tcW w:w="1910" w:type="dxa"/>
            <w:tcMar>
              <w:top w:w="50" w:type="dxa"/>
              <w:left w:w="100" w:type="dxa"/>
            </w:tcMar>
            <w:vAlign w:val="center"/>
          </w:tcPr>
          <w:p w:rsidR="00B84231" w:rsidRDefault="00874CE7">
            <w:pPr>
              <w:spacing w:after="0"/>
              <w:ind w:left="135"/>
              <w:jc w:val="center"/>
            </w:pPr>
            <w:r>
              <w:rPr>
                <w:color w:val="000000"/>
                <w:sz w:val="24"/>
              </w:rPr>
              <w:t xml:space="preserve"> 0 </w:t>
            </w:r>
          </w:p>
        </w:tc>
        <w:tc>
          <w:tcPr>
            <w:tcW w:w="2582" w:type="dxa"/>
            <w:tcMar>
              <w:top w:w="50" w:type="dxa"/>
              <w:left w:w="100" w:type="dxa"/>
            </w:tcMar>
            <w:vAlign w:val="center"/>
          </w:tcPr>
          <w:p w:rsidR="00B84231" w:rsidRDefault="00B84231"/>
        </w:tc>
      </w:tr>
    </w:tbl>
    <w:p w:rsidR="00B84231" w:rsidRDefault="00B84231">
      <w:pPr>
        <w:sectPr w:rsidR="00B84231">
          <w:pgSz w:w="16383" w:h="11906" w:orient="landscape"/>
          <w:pgMar w:top="1440" w:right="1800" w:bottom="1440" w:left="1800" w:header="720" w:footer="720" w:gutter="0"/>
          <w:cols w:space="720"/>
        </w:sectPr>
      </w:pPr>
    </w:p>
    <w:p w:rsidR="00B84231" w:rsidRDefault="00874CE7">
      <w:pPr>
        <w:spacing w:after="0"/>
        <w:ind w:left="120"/>
      </w:pPr>
      <w:r>
        <w:rPr>
          <w:b/>
          <w:color w:val="000000"/>
          <w:sz w:val="28"/>
        </w:rPr>
        <w:t xml:space="preserve"> </w:t>
      </w:r>
      <w:proofErr w:type="gramStart"/>
      <w:r>
        <w:rPr>
          <w:b/>
          <w:color w:val="000000"/>
          <w:sz w:val="28"/>
        </w:rPr>
        <w:t>11</w:t>
      </w:r>
      <w:proofErr w:type="gramEnd"/>
      <w:r>
        <w:rPr>
          <w:b/>
          <w:color w:val="000000"/>
          <w:sz w:val="28"/>
        </w:rPr>
        <w:t xml:space="preserve">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9"/>
        <w:gridCol w:w="4107"/>
        <w:gridCol w:w="1330"/>
        <w:gridCol w:w="1841"/>
        <w:gridCol w:w="1910"/>
        <w:gridCol w:w="2516"/>
      </w:tblGrid>
      <w:tr w:rsidR="00B84231" w:rsidTr="00B7465A">
        <w:trPr>
          <w:trHeight w:val="144"/>
          <w:tblCellSpacing w:w="20" w:type="nil"/>
        </w:trPr>
        <w:tc>
          <w:tcPr>
            <w:tcW w:w="1017" w:type="dxa"/>
            <w:vMerge w:val="restart"/>
            <w:tcMar>
              <w:top w:w="50" w:type="dxa"/>
              <w:left w:w="100" w:type="dxa"/>
            </w:tcMar>
            <w:vAlign w:val="center"/>
          </w:tcPr>
          <w:p w:rsidR="00B84231" w:rsidRDefault="00874CE7">
            <w:pPr>
              <w:spacing w:after="0"/>
              <w:ind w:left="135"/>
            </w:pPr>
            <w:r>
              <w:rPr>
                <w:b/>
                <w:color w:val="000000"/>
                <w:sz w:val="24"/>
              </w:rPr>
              <w:t xml:space="preserve">№ п/п </w:t>
            </w:r>
          </w:p>
          <w:p w:rsidR="00B84231" w:rsidRDefault="00B84231">
            <w:pPr>
              <w:spacing w:after="0"/>
              <w:ind w:left="135"/>
            </w:pPr>
          </w:p>
        </w:tc>
        <w:tc>
          <w:tcPr>
            <w:tcW w:w="4006" w:type="dxa"/>
            <w:vMerge w:val="restart"/>
            <w:tcMar>
              <w:top w:w="50" w:type="dxa"/>
              <w:left w:w="100" w:type="dxa"/>
            </w:tcMar>
            <w:vAlign w:val="center"/>
          </w:tcPr>
          <w:p w:rsidR="00B84231" w:rsidRDefault="00874CE7">
            <w:pPr>
              <w:spacing w:after="0"/>
              <w:ind w:left="135"/>
            </w:pPr>
            <w:proofErr w:type="spellStart"/>
            <w:r>
              <w:rPr>
                <w:b/>
                <w:color w:val="000000"/>
                <w:sz w:val="24"/>
              </w:rPr>
              <w:t>Наименование</w:t>
            </w:r>
            <w:proofErr w:type="spellEnd"/>
            <w:r>
              <w:rPr>
                <w:b/>
                <w:color w:val="000000"/>
                <w:sz w:val="24"/>
              </w:rPr>
              <w:t xml:space="preserve"> </w:t>
            </w:r>
            <w:proofErr w:type="spellStart"/>
            <w:r>
              <w:rPr>
                <w:b/>
                <w:color w:val="000000"/>
                <w:sz w:val="24"/>
              </w:rPr>
              <w:t>разделов</w:t>
            </w:r>
            <w:proofErr w:type="spellEnd"/>
            <w:r>
              <w:rPr>
                <w:b/>
                <w:color w:val="000000"/>
                <w:sz w:val="24"/>
              </w:rPr>
              <w:t xml:space="preserve"> и </w:t>
            </w:r>
            <w:proofErr w:type="spellStart"/>
            <w:r>
              <w:rPr>
                <w:b/>
                <w:color w:val="000000"/>
                <w:sz w:val="24"/>
              </w:rPr>
              <w:t>тем</w:t>
            </w:r>
            <w:proofErr w:type="spellEnd"/>
            <w:r>
              <w:rPr>
                <w:b/>
                <w:color w:val="000000"/>
                <w:sz w:val="24"/>
              </w:rPr>
              <w:t xml:space="preserve"> </w:t>
            </w:r>
            <w:proofErr w:type="spellStart"/>
            <w:r>
              <w:rPr>
                <w:b/>
                <w:color w:val="000000"/>
                <w:sz w:val="24"/>
              </w:rPr>
              <w:t>программы</w:t>
            </w:r>
            <w:proofErr w:type="spellEnd"/>
            <w:r>
              <w:rPr>
                <w:b/>
                <w:color w:val="000000"/>
                <w:sz w:val="24"/>
              </w:rPr>
              <w:t xml:space="preserve"> </w:t>
            </w:r>
          </w:p>
          <w:p w:rsidR="00B84231" w:rsidRDefault="00B84231">
            <w:pPr>
              <w:spacing w:after="0"/>
              <w:ind w:left="135"/>
            </w:pPr>
          </w:p>
        </w:tc>
        <w:tc>
          <w:tcPr>
            <w:tcW w:w="0" w:type="auto"/>
            <w:gridSpan w:val="3"/>
            <w:tcMar>
              <w:top w:w="50" w:type="dxa"/>
              <w:left w:w="100" w:type="dxa"/>
            </w:tcMar>
            <w:vAlign w:val="center"/>
          </w:tcPr>
          <w:p w:rsidR="00B84231" w:rsidRDefault="00874CE7">
            <w:pPr>
              <w:spacing w:after="0"/>
            </w:pPr>
            <w:proofErr w:type="spellStart"/>
            <w:r>
              <w:rPr>
                <w:b/>
                <w:color w:val="000000"/>
                <w:sz w:val="24"/>
              </w:rPr>
              <w:t>Количество</w:t>
            </w:r>
            <w:proofErr w:type="spellEnd"/>
            <w:r>
              <w:rPr>
                <w:b/>
                <w:color w:val="000000"/>
                <w:sz w:val="24"/>
              </w:rPr>
              <w:t xml:space="preserve"> </w:t>
            </w:r>
            <w:proofErr w:type="spellStart"/>
            <w:r>
              <w:rPr>
                <w:b/>
                <w:color w:val="000000"/>
                <w:sz w:val="24"/>
              </w:rPr>
              <w:t>часов</w:t>
            </w:r>
            <w:proofErr w:type="spellEnd"/>
          </w:p>
        </w:tc>
        <w:tc>
          <w:tcPr>
            <w:tcW w:w="2582" w:type="dxa"/>
            <w:vMerge w:val="restart"/>
            <w:tcMar>
              <w:top w:w="50" w:type="dxa"/>
              <w:left w:w="100" w:type="dxa"/>
            </w:tcMar>
            <w:vAlign w:val="center"/>
          </w:tcPr>
          <w:p w:rsidR="00B84231" w:rsidRDefault="00874CE7">
            <w:pPr>
              <w:spacing w:after="0"/>
              <w:ind w:left="135"/>
            </w:pPr>
            <w:proofErr w:type="spellStart"/>
            <w:r>
              <w:rPr>
                <w:b/>
                <w:color w:val="000000"/>
                <w:sz w:val="24"/>
              </w:rPr>
              <w:t>Электронные</w:t>
            </w:r>
            <w:proofErr w:type="spellEnd"/>
            <w:r>
              <w:rPr>
                <w:b/>
                <w:color w:val="000000"/>
                <w:sz w:val="24"/>
              </w:rPr>
              <w:t xml:space="preserve"> (</w:t>
            </w:r>
            <w:proofErr w:type="spellStart"/>
            <w:r>
              <w:rPr>
                <w:b/>
                <w:color w:val="000000"/>
                <w:sz w:val="24"/>
              </w:rPr>
              <w:t>цифровые</w:t>
            </w:r>
            <w:proofErr w:type="spellEnd"/>
            <w:r>
              <w:rPr>
                <w:b/>
                <w:color w:val="000000"/>
                <w:sz w:val="24"/>
              </w:rPr>
              <w:t xml:space="preserve">) </w:t>
            </w:r>
            <w:proofErr w:type="spellStart"/>
            <w:r>
              <w:rPr>
                <w:b/>
                <w:color w:val="000000"/>
                <w:sz w:val="24"/>
              </w:rPr>
              <w:t>образовательные</w:t>
            </w:r>
            <w:proofErr w:type="spellEnd"/>
            <w:r>
              <w:rPr>
                <w:b/>
                <w:color w:val="000000"/>
                <w:sz w:val="24"/>
              </w:rPr>
              <w:t xml:space="preserve"> </w:t>
            </w:r>
            <w:proofErr w:type="spellStart"/>
            <w:r>
              <w:rPr>
                <w:b/>
                <w:color w:val="000000"/>
                <w:sz w:val="24"/>
              </w:rPr>
              <w:t>ресурсы</w:t>
            </w:r>
            <w:proofErr w:type="spellEnd"/>
            <w:r>
              <w:rPr>
                <w:b/>
                <w:color w:val="000000"/>
                <w:sz w:val="24"/>
              </w:rPr>
              <w:t xml:space="preserve"> </w:t>
            </w:r>
          </w:p>
          <w:p w:rsidR="00B84231" w:rsidRDefault="00B84231">
            <w:pPr>
              <w:spacing w:after="0"/>
              <w:ind w:left="135"/>
            </w:pPr>
          </w:p>
        </w:tc>
      </w:tr>
      <w:tr w:rsidR="00B84231" w:rsidTr="00B7465A">
        <w:trPr>
          <w:trHeight w:val="144"/>
          <w:tblCellSpacing w:w="20" w:type="nil"/>
        </w:trPr>
        <w:tc>
          <w:tcPr>
            <w:tcW w:w="0" w:type="auto"/>
            <w:vMerge/>
            <w:tcBorders>
              <w:top w:val="nil"/>
            </w:tcBorders>
            <w:tcMar>
              <w:top w:w="50" w:type="dxa"/>
              <w:left w:w="100" w:type="dxa"/>
            </w:tcMar>
          </w:tcPr>
          <w:p w:rsidR="00B84231" w:rsidRDefault="00B84231"/>
        </w:tc>
        <w:tc>
          <w:tcPr>
            <w:tcW w:w="0" w:type="auto"/>
            <w:vMerge/>
            <w:tcBorders>
              <w:top w:val="nil"/>
            </w:tcBorders>
            <w:tcMar>
              <w:top w:w="50" w:type="dxa"/>
              <w:left w:w="100" w:type="dxa"/>
            </w:tcMar>
          </w:tcPr>
          <w:p w:rsidR="00B84231" w:rsidRDefault="00B84231"/>
        </w:tc>
        <w:tc>
          <w:tcPr>
            <w:tcW w:w="1417" w:type="dxa"/>
            <w:tcMar>
              <w:top w:w="50" w:type="dxa"/>
              <w:left w:w="100" w:type="dxa"/>
            </w:tcMar>
            <w:vAlign w:val="center"/>
          </w:tcPr>
          <w:p w:rsidR="00B84231" w:rsidRDefault="00874CE7">
            <w:pPr>
              <w:spacing w:after="0"/>
              <w:ind w:left="135"/>
            </w:pPr>
            <w:proofErr w:type="spellStart"/>
            <w:r>
              <w:rPr>
                <w:b/>
                <w:color w:val="000000"/>
                <w:sz w:val="24"/>
              </w:rPr>
              <w:t>Всего</w:t>
            </w:r>
            <w:proofErr w:type="spellEnd"/>
            <w:r>
              <w:rPr>
                <w:b/>
                <w:color w:val="000000"/>
                <w:sz w:val="24"/>
              </w:rPr>
              <w:t xml:space="preserve"> </w:t>
            </w:r>
          </w:p>
          <w:p w:rsidR="00B84231" w:rsidRDefault="00B84231">
            <w:pPr>
              <w:spacing w:after="0"/>
              <w:ind w:left="135"/>
            </w:pPr>
          </w:p>
        </w:tc>
        <w:tc>
          <w:tcPr>
            <w:tcW w:w="1841" w:type="dxa"/>
            <w:tcMar>
              <w:top w:w="50" w:type="dxa"/>
              <w:left w:w="100" w:type="dxa"/>
            </w:tcMar>
            <w:vAlign w:val="center"/>
          </w:tcPr>
          <w:p w:rsidR="00B84231" w:rsidRDefault="00874CE7">
            <w:pPr>
              <w:spacing w:after="0"/>
              <w:ind w:left="135"/>
            </w:pPr>
            <w:proofErr w:type="spellStart"/>
            <w:r>
              <w:rPr>
                <w:b/>
                <w:color w:val="000000"/>
                <w:sz w:val="24"/>
              </w:rPr>
              <w:t>Контрольные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1910" w:type="dxa"/>
            <w:tcMar>
              <w:top w:w="50" w:type="dxa"/>
              <w:left w:w="100" w:type="dxa"/>
            </w:tcMar>
            <w:vAlign w:val="center"/>
          </w:tcPr>
          <w:p w:rsidR="00B84231" w:rsidRDefault="00874CE7">
            <w:pPr>
              <w:spacing w:after="0"/>
              <w:ind w:left="135"/>
            </w:pPr>
            <w:proofErr w:type="spellStart"/>
            <w:r>
              <w:rPr>
                <w:b/>
                <w:color w:val="000000"/>
                <w:sz w:val="24"/>
              </w:rPr>
              <w:t>Практические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0" w:type="auto"/>
            <w:vMerge/>
            <w:tcBorders>
              <w:top w:val="nil"/>
            </w:tcBorders>
            <w:tcMar>
              <w:top w:w="50" w:type="dxa"/>
              <w:left w:w="100" w:type="dxa"/>
            </w:tcMa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1.</w:t>
            </w:r>
            <w:r w:rsidRPr="00923117">
              <w:rPr>
                <w:color w:val="000000"/>
                <w:sz w:val="24"/>
                <w:lang w:val="ru-RU"/>
              </w:rPr>
              <w:t xml:space="preserve"> </w:t>
            </w:r>
            <w:r w:rsidRPr="00923117">
              <w:rPr>
                <w:b/>
                <w:color w:val="000000"/>
                <w:sz w:val="24"/>
                <w:lang w:val="ru-RU"/>
              </w:rPr>
              <w:t>Знания о физической культуре</w:t>
            </w: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1.1</w:t>
            </w:r>
          </w:p>
        </w:tc>
        <w:tc>
          <w:tcPr>
            <w:tcW w:w="4006"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Здоровый образ жизни современного человека</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6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1.2</w:t>
            </w:r>
          </w:p>
        </w:tc>
        <w:tc>
          <w:tcPr>
            <w:tcW w:w="4006"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Профилактика травматизма и оказание перовой помощи во время занятий физической культурой</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4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10 </w:t>
            </w:r>
          </w:p>
        </w:tc>
        <w:tc>
          <w:tcPr>
            <w:tcW w:w="0" w:type="auto"/>
            <w:gridSpan w:val="3"/>
            <w:tcMar>
              <w:top w:w="50" w:type="dxa"/>
              <w:left w:w="100" w:type="dxa"/>
            </w:tcMar>
            <w:vAlign w:val="cente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2.</w:t>
            </w:r>
            <w:r w:rsidRPr="00923117">
              <w:rPr>
                <w:color w:val="000000"/>
                <w:sz w:val="24"/>
                <w:lang w:val="ru-RU"/>
              </w:rPr>
              <w:t xml:space="preserve"> </w:t>
            </w:r>
            <w:r w:rsidRPr="00923117">
              <w:rPr>
                <w:b/>
                <w:color w:val="000000"/>
                <w:sz w:val="24"/>
                <w:lang w:val="ru-RU"/>
              </w:rPr>
              <w:t>Способы самостоятельной двигательной деятельности</w:t>
            </w: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2.1</w:t>
            </w:r>
          </w:p>
        </w:tc>
        <w:tc>
          <w:tcPr>
            <w:tcW w:w="4006"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Современные оздоровительные методы и процедуры в режиме здорового образа жизни</w:t>
            </w:r>
          </w:p>
        </w:tc>
        <w:tc>
          <w:tcPr>
            <w:tcW w:w="1417" w:type="dxa"/>
            <w:tcMar>
              <w:top w:w="50" w:type="dxa"/>
              <w:left w:w="100" w:type="dxa"/>
            </w:tcMar>
            <w:vAlign w:val="center"/>
          </w:tcPr>
          <w:p w:rsidR="00B84231" w:rsidRDefault="00B7465A">
            <w:pPr>
              <w:spacing w:after="0"/>
              <w:ind w:left="135"/>
              <w:jc w:val="center"/>
            </w:pPr>
            <w:r>
              <w:rPr>
                <w:color w:val="000000"/>
                <w:sz w:val="24"/>
                <w:lang w:val="ru-RU"/>
              </w:rPr>
              <w:t>5</w:t>
            </w:r>
            <w:r w:rsidR="00874CE7">
              <w:rPr>
                <w:color w:val="000000"/>
                <w:sz w:val="24"/>
              </w:rPr>
              <w:t xml:space="preserve">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2.2</w:t>
            </w:r>
          </w:p>
        </w:tc>
        <w:tc>
          <w:tcPr>
            <w:tcW w:w="4006"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Самостоятельная подготовка к выполнению нормативных требований комплекса «Готов к труду и обороне»</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2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7465A" w:rsidTr="00B7465A">
        <w:trPr>
          <w:trHeight w:val="144"/>
          <w:tblCellSpacing w:w="20" w:type="nil"/>
        </w:trPr>
        <w:tc>
          <w:tcPr>
            <w:tcW w:w="5023" w:type="dxa"/>
            <w:gridSpan w:val="2"/>
            <w:tcMar>
              <w:top w:w="50" w:type="dxa"/>
              <w:left w:w="100" w:type="dxa"/>
            </w:tcMar>
            <w:vAlign w:val="center"/>
          </w:tcPr>
          <w:p w:rsidR="00B7465A" w:rsidRPr="00923117" w:rsidRDefault="00B7465A">
            <w:pPr>
              <w:spacing w:after="0"/>
              <w:ind w:left="135"/>
              <w:rPr>
                <w:color w:val="000000"/>
                <w:sz w:val="24"/>
                <w:lang w:val="ru-RU"/>
              </w:rPr>
            </w:pPr>
            <w:r>
              <w:rPr>
                <w:color w:val="000000"/>
                <w:sz w:val="24"/>
                <w:lang w:val="ru-RU"/>
              </w:rPr>
              <w:t>Промежуточная аттестация</w:t>
            </w:r>
          </w:p>
        </w:tc>
        <w:tc>
          <w:tcPr>
            <w:tcW w:w="1417" w:type="dxa"/>
            <w:tcMar>
              <w:top w:w="50" w:type="dxa"/>
              <w:left w:w="100" w:type="dxa"/>
            </w:tcMar>
            <w:vAlign w:val="center"/>
          </w:tcPr>
          <w:p w:rsidR="00B7465A" w:rsidRPr="00923117" w:rsidRDefault="00B7465A">
            <w:pPr>
              <w:spacing w:after="0"/>
              <w:ind w:left="135"/>
              <w:jc w:val="center"/>
              <w:rPr>
                <w:color w:val="000000"/>
                <w:sz w:val="24"/>
                <w:lang w:val="ru-RU"/>
              </w:rPr>
            </w:pPr>
            <w:r>
              <w:rPr>
                <w:color w:val="000000"/>
                <w:sz w:val="24"/>
                <w:lang w:val="ru-RU"/>
              </w:rPr>
              <w:t>1</w:t>
            </w:r>
          </w:p>
        </w:tc>
        <w:tc>
          <w:tcPr>
            <w:tcW w:w="1841" w:type="dxa"/>
            <w:tcMar>
              <w:top w:w="50" w:type="dxa"/>
              <w:left w:w="100" w:type="dxa"/>
            </w:tcMar>
            <w:vAlign w:val="center"/>
          </w:tcPr>
          <w:p w:rsidR="00B7465A" w:rsidRDefault="00B7465A">
            <w:pPr>
              <w:spacing w:after="0"/>
              <w:ind w:left="135"/>
              <w:jc w:val="center"/>
            </w:pPr>
          </w:p>
        </w:tc>
        <w:tc>
          <w:tcPr>
            <w:tcW w:w="1910" w:type="dxa"/>
            <w:tcMar>
              <w:top w:w="50" w:type="dxa"/>
              <w:left w:w="100" w:type="dxa"/>
            </w:tcMar>
            <w:vAlign w:val="center"/>
          </w:tcPr>
          <w:p w:rsidR="00B7465A" w:rsidRDefault="00B7465A">
            <w:pPr>
              <w:spacing w:after="0"/>
              <w:ind w:left="135"/>
              <w:jc w:val="center"/>
            </w:pPr>
          </w:p>
        </w:tc>
        <w:tc>
          <w:tcPr>
            <w:tcW w:w="2582" w:type="dxa"/>
            <w:tcMar>
              <w:top w:w="50" w:type="dxa"/>
              <w:left w:w="100" w:type="dxa"/>
            </w:tcMar>
            <w:vAlign w:val="center"/>
          </w:tcPr>
          <w:p w:rsidR="00B7465A" w:rsidRDefault="00B7465A">
            <w:pPr>
              <w:spacing w:after="0"/>
              <w:ind w:left="135"/>
            </w:pPr>
          </w:p>
        </w:tc>
      </w:tr>
      <w:tr w:rsidR="00B84231" w:rsidTr="00B7465A">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8 </w:t>
            </w:r>
          </w:p>
        </w:tc>
        <w:tc>
          <w:tcPr>
            <w:tcW w:w="0" w:type="auto"/>
            <w:gridSpan w:val="3"/>
            <w:tcMar>
              <w:top w:w="50" w:type="dxa"/>
              <w:left w:w="100" w:type="dxa"/>
            </w:tcMar>
            <w:vAlign w:val="center"/>
          </w:tcPr>
          <w:p w:rsidR="00B84231" w:rsidRDefault="00B84231"/>
        </w:tc>
      </w:tr>
      <w:tr w:rsidR="00B84231">
        <w:trPr>
          <w:trHeight w:val="144"/>
          <w:tblCellSpacing w:w="20" w:type="nil"/>
        </w:trPr>
        <w:tc>
          <w:tcPr>
            <w:tcW w:w="0" w:type="auto"/>
            <w:gridSpan w:val="6"/>
            <w:tcMar>
              <w:top w:w="50" w:type="dxa"/>
              <w:left w:w="100" w:type="dxa"/>
            </w:tcMar>
            <w:vAlign w:val="center"/>
          </w:tcPr>
          <w:p w:rsidR="00B84231" w:rsidRDefault="00874CE7">
            <w:pPr>
              <w:spacing w:after="0"/>
              <w:ind w:left="135"/>
            </w:pPr>
            <w:r>
              <w:rPr>
                <w:b/>
                <w:color w:val="000000"/>
                <w:sz w:val="24"/>
              </w:rPr>
              <w:t>ФИЗИЧЕСКОЕ СОВЕРШЕНСТВОВАНИЕ</w:t>
            </w:r>
          </w:p>
        </w:tc>
      </w:tr>
      <w:tr w:rsidR="00B84231">
        <w:trPr>
          <w:trHeight w:val="144"/>
          <w:tblCellSpacing w:w="20" w:type="nil"/>
        </w:trPr>
        <w:tc>
          <w:tcPr>
            <w:tcW w:w="0" w:type="auto"/>
            <w:gridSpan w:val="6"/>
            <w:tcMar>
              <w:top w:w="50" w:type="dxa"/>
              <w:left w:w="100" w:type="dxa"/>
            </w:tcMar>
            <w:vAlign w:val="center"/>
          </w:tcPr>
          <w:p w:rsidR="00B84231" w:rsidRDefault="00874CE7">
            <w:pPr>
              <w:spacing w:after="0"/>
              <w:ind w:left="135"/>
            </w:pPr>
            <w:proofErr w:type="spellStart"/>
            <w:r>
              <w:rPr>
                <w:b/>
                <w:color w:val="000000"/>
                <w:sz w:val="24"/>
              </w:rPr>
              <w:t>Раздел</w:t>
            </w:r>
            <w:proofErr w:type="spellEnd"/>
            <w:r>
              <w:rPr>
                <w:b/>
                <w:color w:val="000000"/>
                <w:sz w:val="24"/>
              </w:rPr>
              <w:t xml:space="preserve"> 1.</w:t>
            </w:r>
            <w:r>
              <w:rPr>
                <w:color w:val="000000"/>
                <w:sz w:val="24"/>
              </w:rPr>
              <w:t xml:space="preserve"> </w:t>
            </w:r>
            <w:proofErr w:type="spellStart"/>
            <w:r>
              <w:rPr>
                <w:b/>
                <w:color w:val="000000"/>
                <w:sz w:val="24"/>
              </w:rPr>
              <w:t>Физкультурно-оздоровительная</w:t>
            </w:r>
            <w:proofErr w:type="spellEnd"/>
            <w:r>
              <w:rPr>
                <w:b/>
                <w:color w:val="000000"/>
                <w:sz w:val="24"/>
              </w:rPr>
              <w:t xml:space="preserve"> </w:t>
            </w:r>
            <w:proofErr w:type="spellStart"/>
            <w:r>
              <w:rPr>
                <w:b/>
                <w:color w:val="000000"/>
                <w:sz w:val="24"/>
              </w:rPr>
              <w:t>деятельность</w:t>
            </w:r>
            <w:proofErr w:type="spellEnd"/>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1.1</w:t>
            </w:r>
          </w:p>
        </w:tc>
        <w:tc>
          <w:tcPr>
            <w:tcW w:w="4006" w:type="dxa"/>
            <w:tcMar>
              <w:top w:w="50" w:type="dxa"/>
              <w:left w:w="100" w:type="dxa"/>
            </w:tcMar>
            <w:vAlign w:val="center"/>
          </w:tcPr>
          <w:p w:rsidR="00B84231" w:rsidRDefault="00874CE7">
            <w:pPr>
              <w:spacing w:after="0"/>
              <w:ind w:left="135"/>
            </w:pPr>
            <w:proofErr w:type="spellStart"/>
            <w:r>
              <w:rPr>
                <w:color w:val="000000"/>
                <w:sz w:val="24"/>
              </w:rPr>
              <w:t>Физкультурно-оздоровительная</w:t>
            </w:r>
            <w:proofErr w:type="spellEnd"/>
            <w:r>
              <w:rPr>
                <w:color w:val="000000"/>
                <w:sz w:val="24"/>
              </w:rPr>
              <w:t xml:space="preserve"> </w:t>
            </w:r>
            <w:proofErr w:type="spellStart"/>
            <w:r>
              <w:rPr>
                <w:color w:val="000000"/>
                <w:sz w:val="24"/>
              </w:rPr>
              <w:t>деятельность</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6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6 </w:t>
            </w:r>
          </w:p>
        </w:tc>
        <w:tc>
          <w:tcPr>
            <w:tcW w:w="0" w:type="auto"/>
            <w:gridSpan w:val="3"/>
            <w:tcMar>
              <w:top w:w="50" w:type="dxa"/>
              <w:left w:w="100" w:type="dxa"/>
            </w:tcMar>
            <w:vAlign w:val="center"/>
          </w:tcPr>
          <w:p w:rsidR="00B84231" w:rsidRDefault="00B84231"/>
        </w:tc>
      </w:tr>
      <w:tr w:rsidR="00B84231">
        <w:trPr>
          <w:trHeight w:val="144"/>
          <w:tblCellSpacing w:w="20" w:type="nil"/>
        </w:trPr>
        <w:tc>
          <w:tcPr>
            <w:tcW w:w="0" w:type="auto"/>
            <w:gridSpan w:val="6"/>
            <w:tcMar>
              <w:top w:w="50" w:type="dxa"/>
              <w:left w:w="100" w:type="dxa"/>
            </w:tcMar>
            <w:vAlign w:val="center"/>
          </w:tcPr>
          <w:p w:rsidR="00B84231" w:rsidRDefault="00874CE7">
            <w:pPr>
              <w:spacing w:after="0"/>
              <w:ind w:left="135"/>
            </w:pPr>
            <w:proofErr w:type="spellStart"/>
            <w:r>
              <w:rPr>
                <w:b/>
                <w:color w:val="000000"/>
                <w:sz w:val="24"/>
              </w:rPr>
              <w:t>Раздел</w:t>
            </w:r>
            <w:proofErr w:type="spellEnd"/>
            <w:r>
              <w:rPr>
                <w:b/>
                <w:color w:val="000000"/>
                <w:sz w:val="24"/>
              </w:rPr>
              <w:t xml:space="preserve"> 2.</w:t>
            </w:r>
            <w:r>
              <w:rPr>
                <w:color w:val="000000"/>
                <w:sz w:val="24"/>
              </w:rPr>
              <w:t xml:space="preserve"> </w:t>
            </w:r>
            <w:proofErr w:type="spellStart"/>
            <w:r>
              <w:rPr>
                <w:b/>
                <w:color w:val="000000"/>
                <w:sz w:val="24"/>
              </w:rPr>
              <w:t>Спортивно-оздоровительная</w:t>
            </w:r>
            <w:proofErr w:type="spellEnd"/>
            <w:r>
              <w:rPr>
                <w:b/>
                <w:color w:val="000000"/>
                <w:sz w:val="24"/>
              </w:rPr>
              <w:t xml:space="preserve"> </w:t>
            </w:r>
            <w:proofErr w:type="spellStart"/>
            <w:r>
              <w:rPr>
                <w:b/>
                <w:color w:val="000000"/>
                <w:sz w:val="24"/>
              </w:rPr>
              <w:t>деятельность</w:t>
            </w:r>
            <w:proofErr w:type="spellEnd"/>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2.1</w:t>
            </w:r>
          </w:p>
        </w:tc>
        <w:tc>
          <w:tcPr>
            <w:tcW w:w="4006" w:type="dxa"/>
            <w:tcMar>
              <w:top w:w="50" w:type="dxa"/>
              <w:left w:w="100" w:type="dxa"/>
            </w:tcMar>
            <w:vAlign w:val="center"/>
          </w:tcPr>
          <w:p w:rsidR="00B84231" w:rsidRDefault="00874CE7">
            <w:pPr>
              <w:spacing w:after="0"/>
              <w:ind w:left="135"/>
            </w:pPr>
            <w:proofErr w:type="spellStart"/>
            <w:r>
              <w:rPr>
                <w:color w:val="000000"/>
                <w:sz w:val="24"/>
              </w:rPr>
              <w:t>Модуль</w:t>
            </w:r>
            <w:proofErr w:type="spellEnd"/>
            <w:r>
              <w:rPr>
                <w:color w:val="000000"/>
                <w:sz w:val="24"/>
              </w:rPr>
              <w:t xml:space="preserve"> «</w:t>
            </w:r>
            <w:proofErr w:type="spellStart"/>
            <w:r>
              <w:rPr>
                <w:color w:val="000000"/>
                <w:sz w:val="24"/>
              </w:rPr>
              <w:t>Спортивные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Футбол</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10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2.2</w:t>
            </w:r>
          </w:p>
        </w:tc>
        <w:tc>
          <w:tcPr>
            <w:tcW w:w="4006" w:type="dxa"/>
            <w:tcMar>
              <w:top w:w="50" w:type="dxa"/>
              <w:left w:w="100" w:type="dxa"/>
            </w:tcMar>
            <w:vAlign w:val="center"/>
          </w:tcPr>
          <w:p w:rsidR="00B84231" w:rsidRDefault="00874CE7">
            <w:pPr>
              <w:spacing w:after="0"/>
              <w:ind w:left="135"/>
            </w:pPr>
            <w:proofErr w:type="spellStart"/>
            <w:r>
              <w:rPr>
                <w:color w:val="000000"/>
                <w:sz w:val="24"/>
              </w:rPr>
              <w:t>Модуль</w:t>
            </w:r>
            <w:proofErr w:type="spellEnd"/>
            <w:r>
              <w:rPr>
                <w:color w:val="000000"/>
                <w:sz w:val="24"/>
              </w:rPr>
              <w:t xml:space="preserve"> «</w:t>
            </w:r>
            <w:proofErr w:type="spellStart"/>
            <w:r>
              <w:rPr>
                <w:color w:val="000000"/>
                <w:sz w:val="24"/>
              </w:rPr>
              <w:t>Спортивные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Баскетбол</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10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2.3</w:t>
            </w:r>
          </w:p>
        </w:tc>
        <w:tc>
          <w:tcPr>
            <w:tcW w:w="4006" w:type="dxa"/>
            <w:tcMar>
              <w:top w:w="50" w:type="dxa"/>
              <w:left w:w="100" w:type="dxa"/>
            </w:tcMar>
            <w:vAlign w:val="center"/>
          </w:tcPr>
          <w:p w:rsidR="00B84231" w:rsidRDefault="00874CE7">
            <w:pPr>
              <w:spacing w:after="0"/>
              <w:ind w:left="135"/>
            </w:pPr>
            <w:proofErr w:type="spellStart"/>
            <w:r>
              <w:rPr>
                <w:color w:val="000000"/>
                <w:sz w:val="24"/>
              </w:rPr>
              <w:t>Модуль</w:t>
            </w:r>
            <w:proofErr w:type="spellEnd"/>
            <w:r>
              <w:rPr>
                <w:color w:val="000000"/>
                <w:sz w:val="24"/>
              </w:rPr>
              <w:t xml:space="preserve"> «</w:t>
            </w:r>
            <w:proofErr w:type="spellStart"/>
            <w:r>
              <w:rPr>
                <w:color w:val="000000"/>
                <w:sz w:val="24"/>
              </w:rPr>
              <w:t>Спортивные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Волейбол</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12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32 </w:t>
            </w:r>
          </w:p>
        </w:tc>
        <w:tc>
          <w:tcPr>
            <w:tcW w:w="0" w:type="auto"/>
            <w:gridSpan w:val="3"/>
            <w:tcMar>
              <w:top w:w="50" w:type="dxa"/>
              <w:left w:w="100" w:type="dxa"/>
            </w:tcMar>
            <w:vAlign w:val="cente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3.</w:t>
            </w:r>
            <w:r w:rsidRPr="00923117">
              <w:rPr>
                <w:color w:val="000000"/>
                <w:sz w:val="24"/>
                <w:lang w:val="ru-RU"/>
              </w:rPr>
              <w:t xml:space="preserve"> </w:t>
            </w:r>
            <w:r w:rsidRPr="00923117">
              <w:rPr>
                <w:b/>
                <w:color w:val="000000"/>
                <w:sz w:val="24"/>
                <w:lang w:val="ru-RU"/>
              </w:rPr>
              <w:t>Прикладно-ориентированная двигательная деятельность</w:t>
            </w: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3.1</w:t>
            </w:r>
          </w:p>
        </w:tc>
        <w:tc>
          <w:tcPr>
            <w:tcW w:w="4006" w:type="dxa"/>
            <w:tcMar>
              <w:top w:w="50" w:type="dxa"/>
              <w:left w:w="100" w:type="dxa"/>
            </w:tcMar>
            <w:vAlign w:val="center"/>
          </w:tcPr>
          <w:p w:rsidR="00B84231" w:rsidRDefault="00874CE7">
            <w:pPr>
              <w:spacing w:after="0"/>
              <w:ind w:left="135"/>
            </w:pPr>
            <w:proofErr w:type="spellStart"/>
            <w:r>
              <w:rPr>
                <w:color w:val="000000"/>
                <w:sz w:val="24"/>
              </w:rPr>
              <w:t>Модуль</w:t>
            </w:r>
            <w:proofErr w:type="spellEnd"/>
            <w:r>
              <w:rPr>
                <w:color w:val="000000"/>
                <w:sz w:val="24"/>
              </w:rPr>
              <w:t xml:space="preserve"> «</w:t>
            </w:r>
            <w:proofErr w:type="spellStart"/>
            <w:r>
              <w:rPr>
                <w:color w:val="000000"/>
                <w:sz w:val="24"/>
              </w:rPr>
              <w:t>Атлетические</w:t>
            </w:r>
            <w:proofErr w:type="spellEnd"/>
            <w:r>
              <w:rPr>
                <w:color w:val="000000"/>
                <w:sz w:val="24"/>
              </w:rPr>
              <w:t xml:space="preserve"> </w:t>
            </w:r>
            <w:proofErr w:type="spellStart"/>
            <w:r>
              <w:rPr>
                <w:color w:val="000000"/>
                <w:sz w:val="24"/>
              </w:rPr>
              <w:t>единоборства</w:t>
            </w:r>
            <w:proofErr w:type="spellEnd"/>
            <w:r>
              <w:rPr>
                <w:color w:val="000000"/>
                <w:sz w:val="24"/>
              </w:rPr>
              <w:t>»</w:t>
            </w:r>
          </w:p>
        </w:tc>
        <w:tc>
          <w:tcPr>
            <w:tcW w:w="1417" w:type="dxa"/>
            <w:tcMar>
              <w:top w:w="50" w:type="dxa"/>
              <w:left w:w="100" w:type="dxa"/>
            </w:tcMar>
            <w:vAlign w:val="center"/>
          </w:tcPr>
          <w:p w:rsidR="00B84231" w:rsidRDefault="00874CE7">
            <w:pPr>
              <w:spacing w:after="0"/>
              <w:ind w:left="135"/>
              <w:jc w:val="center"/>
            </w:pPr>
            <w:r>
              <w:rPr>
                <w:color w:val="000000"/>
                <w:sz w:val="24"/>
              </w:rPr>
              <w:t xml:space="preserve"> 12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color w:val="000000"/>
                <w:sz w:val="24"/>
              </w:rPr>
              <w:t>Итого</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разделу</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12 </w:t>
            </w:r>
          </w:p>
        </w:tc>
        <w:tc>
          <w:tcPr>
            <w:tcW w:w="0" w:type="auto"/>
            <w:gridSpan w:val="3"/>
            <w:tcMar>
              <w:top w:w="50" w:type="dxa"/>
              <w:left w:w="100" w:type="dxa"/>
            </w:tcMar>
            <w:vAlign w:val="center"/>
          </w:tcPr>
          <w:p w:rsidR="00B84231" w:rsidRDefault="00B84231"/>
        </w:tc>
      </w:tr>
      <w:tr w:rsidR="00B84231" w:rsidRPr="00653C81">
        <w:trPr>
          <w:trHeight w:val="144"/>
          <w:tblCellSpacing w:w="20" w:type="nil"/>
        </w:trPr>
        <w:tc>
          <w:tcPr>
            <w:tcW w:w="0" w:type="auto"/>
            <w:gridSpan w:val="6"/>
            <w:tcMar>
              <w:top w:w="50" w:type="dxa"/>
              <w:left w:w="100" w:type="dxa"/>
            </w:tcMar>
            <w:vAlign w:val="center"/>
          </w:tcPr>
          <w:p w:rsidR="00B84231" w:rsidRPr="00923117" w:rsidRDefault="00874CE7">
            <w:pPr>
              <w:spacing w:after="0"/>
              <w:ind w:left="135"/>
              <w:rPr>
                <w:lang w:val="ru-RU"/>
              </w:rPr>
            </w:pPr>
            <w:r w:rsidRPr="00923117">
              <w:rPr>
                <w:b/>
                <w:color w:val="000000"/>
                <w:sz w:val="24"/>
                <w:lang w:val="ru-RU"/>
              </w:rPr>
              <w:t>Раздел 4.</w:t>
            </w:r>
            <w:r w:rsidRPr="00923117">
              <w:rPr>
                <w:color w:val="000000"/>
                <w:sz w:val="24"/>
                <w:lang w:val="ru-RU"/>
              </w:rPr>
              <w:t xml:space="preserve"> </w:t>
            </w:r>
            <w:r w:rsidRPr="00923117">
              <w:rPr>
                <w:b/>
                <w:color w:val="000000"/>
                <w:sz w:val="24"/>
                <w:lang w:val="ru-RU"/>
              </w:rPr>
              <w:t>Модуль «Спортивная и физическая подготовка»</w:t>
            </w: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4.1</w:t>
            </w:r>
          </w:p>
        </w:tc>
        <w:tc>
          <w:tcPr>
            <w:tcW w:w="4006" w:type="dxa"/>
            <w:tcMar>
              <w:top w:w="50" w:type="dxa"/>
              <w:left w:w="100" w:type="dxa"/>
            </w:tcMar>
            <w:vAlign w:val="center"/>
          </w:tcPr>
          <w:p w:rsidR="00B84231" w:rsidRDefault="00874CE7">
            <w:pPr>
              <w:spacing w:after="0"/>
              <w:ind w:left="135"/>
            </w:pPr>
            <w:proofErr w:type="spellStart"/>
            <w:r>
              <w:rPr>
                <w:color w:val="000000"/>
                <w:sz w:val="24"/>
              </w:rPr>
              <w:t>Спортивная</w:t>
            </w:r>
            <w:proofErr w:type="spellEnd"/>
            <w:r>
              <w:rPr>
                <w:color w:val="000000"/>
                <w:sz w:val="24"/>
              </w:rPr>
              <w:t xml:space="preserve"> </w:t>
            </w:r>
            <w:proofErr w:type="spellStart"/>
            <w:r>
              <w:rPr>
                <w:color w:val="000000"/>
                <w:sz w:val="24"/>
              </w:rPr>
              <w:t>подготовка</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16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1017" w:type="dxa"/>
            <w:tcMar>
              <w:top w:w="50" w:type="dxa"/>
              <w:left w:w="100" w:type="dxa"/>
            </w:tcMar>
            <w:vAlign w:val="center"/>
          </w:tcPr>
          <w:p w:rsidR="00B84231" w:rsidRDefault="00874CE7">
            <w:pPr>
              <w:spacing w:after="0"/>
            </w:pPr>
            <w:r>
              <w:rPr>
                <w:color w:val="000000"/>
                <w:sz w:val="24"/>
              </w:rPr>
              <w:t>4.2</w:t>
            </w:r>
          </w:p>
        </w:tc>
        <w:tc>
          <w:tcPr>
            <w:tcW w:w="4006" w:type="dxa"/>
            <w:tcMar>
              <w:top w:w="50" w:type="dxa"/>
              <w:left w:w="100" w:type="dxa"/>
            </w:tcMar>
            <w:vAlign w:val="center"/>
          </w:tcPr>
          <w:p w:rsidR="00B84231" w:rsidRDefault="00874CE7">
            <w:pPr>
              <w:spacing w:after="0"/>
              <w:ind w:left="135"/>
            </w:pPr>
            <w:proofErr w:type="spellStart"/>
            <w:r>
              <w:rPr>
                <w:color w:val="000000"/>
                <w:sz w:val="24"/>
              </w:rPr>
              <w:t>Базовая</w:t>
            </w:r>
            <w:proofErr w:type="spellEnd"/>
            <w:r>
              <w:rPr>
                <w:color w:val="000000"/>
                <w:sz w:val="24"/>
              </w:rPr>
              <w:t xml:space="preserve"> </w:t>
            </w:r>
            <w:proofErr w:type="spellStart"/>
            <w:r>
              <w:rPr>
                <w:color w:val="000000"/>
                <w:sz w:val="24"/>
              </w:rPr>
              <w:t>физическая</w:t>
            </w:r>
            <w:proofErr w:type="spellEnd"/>
            <w:r>
              <w:rPr>
                <w:color w:val="000000"/>
                <w:sz w:val="24"/>
              </w:rPr>
              <w:t xml:space="preserve"> </w:t>
            </w:r>
            <w:proofErr w:type="spellStart"/>
            <w:r>
              <w:rPr>
                <w:color w:val="000000"/>
                <w:sz w:val="24"/>
              </w:rPr>
              <w:t>подготовка</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18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2582" w:type="dxa"/>
            <w:tcMar>
              <w:top w:w="50" w:type="dxa"/>
              <w:left w:w="100" w:type="dxa"/>
            </w:tcMar>
            <w:vAlign w:val="center"/>
          </w:tcPr>
          <w:p w:rsidR="00B84231" w:rsidRDefault="00B84231">
            <w:pPr>
              <w:spacing w:after="0"/>
              <w:ind w:left="135"/>
            </w:pPr>
          </w:p>
        </w:tc>
      </w:tr>
      <w:tr w:rsidR="00B84231" w:rsidTr="00B7465A">
        <w:trPr>
          <w:trHeight w:val="144"/>
          <w:tblCellSpacing w:w="20" w:type="nil"/>
        </w:trPr>
        <w:tc>
          <w:tcPr>
            <w:tcW w:w="0" w:type="auto"/>
            <w:gridSpan w:val="2"/>
            <w:tcMar>
              <w:top w:w="50" w:type="dxa"/>
              <w:left w:w="100" w:type="dxa"/>
            </w:tcMar>
            <w:vAlign w:val="center"/>
          </w:tcPr>
          <w:p w:rsidR="00B84231" w:rsidRDefault="00874CE7">
            <w:pPr>
              <w:spacing w:after="0"/>
              <w:ind w:left="135"/>
            </w:pPr>
            <w:proofErr w:type="spellStart"/>
            <w:r>
              <w:rPr>
                <w:b/>
                <w:color w:val="000000"/>
                <w:sz w:val="24"/>
              </w:rPr>
              <w:t>Итого</w:t>
            </w:r>
            <w:proofErr w:type="spellEnd"/>
          </w:p>
        </w:tc>
        <w:tc>
          <w:tcPr>
            <w:tcW w:w="1417" w:type="dxa"/>
            <w:tcMar>
              <w:top w:w="50" w:type="dxa"/>
              <w:left w:w="100" w:type="dxa"/>
            </w:tcMar>
            <w:vAlign w:val="center"/>
          </w:tcPr>
          <w:p w:rsidR="00B84231" w:rsidRDefault="00874CE7">
            <w:pPr>
              <w:spacing w:after="0"/>
              <w:ind w:left="135"/>
              <w:jc w:val="center"/>
            </w:pPr>
            <w:r>
              <w:rPr>
                <w:color w:val="000000"/>
                <w:sz w:val="24"/>
              </w:rPr>
              <w:t xml:space="preserve"> 34 </w:t>
            </w:r>
          </w:p>
        </w:tc>
        <w:tc>
          <w:tcPr>
            <w:tcW w:w="0" w:type="auto"/>
            <w:gridSpan w:val="3"/>
            <w:tcMar>
              <w:top w:w="50" w:type="dxa"/>
              <w:left w:w="100" w:type="dxa"/>
            </w:tcMar>
            <w:vAlign w:val="center"/>
          </w:tcPr>
          <w:p w:rsidR="00B84231" w:rsidRDefault="00B84231"/>
        </w:tc>
      </w:tr>
      <w:tr w:rsidR="00B84231" w:rsidTr="00B7465A">
        <w:trPr>
          <w:trHeight w:val="144"/>
          <w:tblCellSpacing w:w="20" w:type="nil"/>
        </w:trPr>
        <w:tc>
          <w:tcPr>
            <w:tcW w:w="0" w:type="auto"/>
            <w:gridSpan w:val="2"/>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ОБЩЕЕ КОЛИЧЕСТВО ЧАСОВ ПО ПРОГРАММЕ</w:t>
            </w:r>
          </w:p>
        </w:tc>
        <w:tc>
          <w:tcPr>
            <w:tcW w:w="1417"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102 </w:t>
            </w:r>
          </w:p>
        </w:tc>
        <w:tc>
          <w:tcPr>
            <w:tcW w:w="1841" w:type="dxa"/>
            <w:tcMar>
              <w:top w:w="50" w:type="dxa"/>
              <w:left w:w="100" w:type="dxa"/>
            </w:tcMar>
            <w:vAlign w:val="center"/>
          </w:tcPr>
          <w:p w:rsidR="00B84231" w:rsidRDefault="00874CE7">
            <w:pPr>
              <w:spacing w:after="0"/>
              <w:ind w:left="135"/>
              <w:jc w:val="center"/>
            </w:pPr>
            <w:r>
              <w:rPr>
                <w:color w:val="000000"/>
                <w:sz w:val="24"/>
              </w:rPr>
              <w:t xml:space="preserve"> 0 </w:t>
            </w:r>
          </w:p>
        </w:tc>
        <w:tc>
          <w:tcPr>
            <w:tcW w:w="1910" w:type="dxa"/>
            <w:tcMar>
              <w:top w:w="50" w:type="dxa"/>
              <w:left w:w="100" w:type="dxa"/>
            </w:tcMar>
            <w:vAlign w:val="center"/>
          </w:tcPr>
          <w:p w:rsidR="00B84231" w:rsidRDefault="00874CE7">
            <w:pPr>
              <w:spacing w:after="0"/>
              <w:ind w:left="135"/>
              <w:jc w:val="center"/>
            </w:pPr>
            <w:r>
              <w:rPr>
                <w:color w:val="000000"/>
                <w:sz w:val="24"/>
              </w:rPr>
              <w:t xml:space="preserve"> 0 </w:t>
            </w:r>
          </w:p>
        </w:tc>
        <w:tc>
          <w:tcPr>
            <w:tcW w:w="2582" w:type="dxa"/>
            <w:tcMar>
              <w:top w:w="50" w:type="dxa"/>
              <w:left w:w="100" w:type="dxa"/>
            </w:tcMar>
            <w:vAlign w:val="center"/>
          </w:tcPr>
          <w:p w:rsidR="00B84231" w:rsidRDefault="00B84231"/>
        </w:tc>
      </w:tr>
    </w:tbl>
    <w:p w:rsidR="00B84231" w:rsidRDefault="00B84231">
      <w:pPr>
        <w:sectPr w:rsidR="00B84231">
          <w:pgSz w:w="16383" w:h="11906" w:orient="landscape"/>
          <w:pgMar w:top="1440" w:right="1800" w:bottom="1440" w:left="1800" w:header="720" w:footer="720" w:gutter="0"/>
          <w:cols w:space="720"/>
        </w:sectPr>
      </w:pPr>
    </w:p>
    <w:p w:rsidR="00B84231" w:rsidRDefault="00B84231">
      <w:pPr>
        <w:sectPr w:rsidR="00B84231">
          <w:pgSz w:w="16383" w:h="11906" w:orient="landscape"/>
          <w:pgMar w:top="1440" w:right="1800" w:bottom="1440" w:left="1800" w:header="720" w:footer="720" w:gutter="0"/>
          <w:cols w:space="720"/>
        </w:sectPr>
      </w:pPr>
      <w:bookmarkStart w:id="10" w:name="block-15311944"/>
    </w:p>
    <w:bookmarkEnd w:id="10"/>
    <w:p w:rsidR="00B84231" w:rsidRDefault="00874CE7">
      <w:pPr>
        <w:spacing w:after="0"/>
        <w:ind w:left="120"/>
      </w:pPr>
      <w:r>
        <w:rPr>
          <w:b/>
          <w:color w:val="000000"/>
          <w:sz w:val="28"/>
        </w:rPr>
        <w:t xml:space="preserve"> ПОУРОЧНОЕ ПЛАНИРОВАНИЕ </w:t>
      </w:r>
    </w:p>
    <w:p w:rsidR="00B84231" w:rsidRDefault="00874CE7">
      <w:pPr>
        <w:spacing w:after="0"/>
        <w:ind w:left="120"/>
      </w:pPr>
      <w:r>
        <w:rPr>
          <w:b/>
          <w:color w:val="000000"/>
          <w:sz w:val="28"/>
        </w:rPr>
        <w:t xml:space="preserve"> </w:t>
      </w:r>
      <w:proofErr w:type="gramStart"/>
      <w:r>
        <w:rPr>
          <w:b/>
          <w:color w:val="000000"/>
          <w:sz w:val="28"/>
        </w:rPr>
        <w:t>10</w:t>
      </w:r>
      <w:proofErr w:type="gramEnd"/>
      <w:r>
        <w:rPr>
          <w:b/>
          <w:color w:val="000000"/>
          <w:sz w:val="28"/>
        </w:rPr>
        <w:t xml:space="preserve">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0"/>
        <w:gridCol w:w="3525"/>
        <w:gridCol w:w="959"/>
        <w:gridCol w:w="1841"/>
        <w:gridCol w:w="1910"/>
        <w:gridCol w:w="1347"/>
        <w:gridCol w:w="2221"/>
      </w:tblGrid>
      <w:tr w:rsidR="00B84231" w:rsidTr="00BA58DF">
        <w:trPr>
          <w:trHeight w:val="144"/>
          <w:tblCellSpacing w:w="20" w:type="nil"/>
        </w:trPr>
        <w:tc>
          <w:tcPr>
            <w:tcW w:w="1000" w:type="dxa"/>
            <w:vMerge w:val="restart"/>
            <w:tcMar>
              <w:top w:w="50" w:type="dxa"/>
              <w:left w:w="100" w:type="dxa"/>
            </w:tcMar>
            <w:vAlign w:val="center"/>
          </w:tcPr>
          <w:p w:rsidR="00B84231" w:rsidRDefault="00874CE7">
            <w:pPr>
              <w:spacing w:after="0"/>
              <w:ind w:left="135"/>
            </w:pPr>
            <w:r>
              <w:rPr>
                <w:b/>
                <w:color w:val="000000"/>
                <w:sz w:val="24"/>
              </w:rPr>
              <w:t xml:space="preserve">№ п/п </w:t>
            </w:r>
          </w:p>
          <w:p w:rsidR="00B84231" w:rsidRDefault="00B84231">
            <w:pPr>
              <w:spacing w:after="0"/>
              <w:ind w:left="135"/>
            </w:pPr>
          </w:p>
        </w:tc>
        <w:tc>
          <w:tcPr>
            <w:tcW w:w="3701" w:type="dxa"/>
            <w:vMerge w:val="restart"/>
            <w:tcMar>
              <w:top w:w="50" w:type="dxa"/>
              <w:left w:w="100" w:type="dxa"/>
            </w:tcMar>
            <w:vAlign w:val="center"/>
          </w:tcPr>
          <w:p w:rsidR="00B84231" w:rsidRDefault="00874CE7">
            <w:pPr>
              <w:spacing w:after="0"/>
              <w:ind w:left="135"/>
            </w:pPr>
            <w:proofErr w:type="spellStart"/>
            <w:r>
              <w:rPr>
                <w:b/>
                <w:color w:val="000000"/>
                <w:sz w:val="24"/>
              </w:rPr>
              <w:t>Тема</w:t>
            </w:r>
            <w:proofErr w:type="spellEnd"/>
            <w:r>
              <w:rPr>
                <w:b/>
                <w:color w:val="000000"/>
                <w:sz w:val="24"/>
              </w:rPr>
              <w:t xml:space="preserve"> </w:t>
            </w:r>
            <w:proofErr w:type="spellStart"/>
            <w:r>
              <w:rPr>
                <w:b/>
                <w:color w:val="000000"/>
                <w:sz w:val="24"/>
              </w:rPr>
              <w:t>урока</w:t>
            </w:r>
            <w:proofErr w:type="spellEnd"/>
            <w:r>
              <w:rPr>
                <w:b/>
                <w:color w:val="000000"/>
                <w:sz w:val="24"/>
              </w:rPr>
              <w:t xml:space="preserve"> </w:t>
            </w:r>
          </w:p>
          <w:p w:rsidR="00B84231" w:rsidRDefault="00B84231">
            <w:pPr>
              <w:spacing w:after="0"/>
              <w:ind w:left="135"/>
            </w:pPr>
          </w:p>
        </w:tc>
        <w:tc>
          <w:tcPr>
            <w:tcW w:w="0" w:type="auto"/>
            <w:gridSpan w:val="3"/>
            <w:tcMar>
              <w:top w:w="50" w:type="dxa"/>
              <w:left w:w="100" w:type="dxa"/>
            </w:tcMar>
            <w:vAlign w:val="center"/>
          </w:tcPr>
          <w:p w:rsidR="00B84231" w:rsidRDefault="00874CE7">
            <w:pPr>
              <w:spacing w:after="0"/>
            </w:pPr>
            <w:proofErr w:type="spellStart"/>
            <w:r>
              <w:rPr>
                <w:b/>
                <w:color w:val="000000"/>
                <w:sz w:val="24"/>
              </w:rPr>
              <w:t>Количество</w:t>
            </w:r>
            <w:proofErr w:type="spellEnd"/>
            <w:r>
              <w:rPr>
                <w:b/>
                <w:color w:val="000000"/>
                <w:sz w:val="24"/>
              </w:rPr>
              <w:t xml:space="preserve"> </w:t>
            </w:r>
            <w:proofErr w:type="spellStart"/>
            <w:r>
              <w:rPr>
                <w:b/>
                <w:color w:val="000000"/>
                <w:sz w:val="24"/>
              </w:rPr>
              <w:t>часов</w:t>
            </w:r>
            <w:proofErr w:type="spellEnd"/>
          </w:p>
        </w:tc>
        <w:tc>
          <w:tcPr>
            <w:tcW w:w="1347" w:type="dxa"/>
            <w:vMerge w:val="restart"/>
            <w:tcMar>
              <w:top w:w="50" w:type="dxa"/>
              <w:left w:w="100" w:type="dxa"/>
            </w:tcMar>
            <w:vAlign w:val="center"/>
          </w:tcPr>
          <w:p w:rsidR="00B84231" w:rsidRDefault="00874CE7">
            <w:pPr>
              <w:spacing w:after="0"/>
              <w:ind w:left="135"/>
            </w:pPr>
            <w:proofErr w:type="spellStart"/>
            <w:r>
              <w:rPr>
                <w:b/>
                <w:color w:val="000000"/>
                <w:sz w:val="24"/>
              </w:rPr>
              <w:t>Дата</w:t>
            </w:r>
            <w:proofErr w:type="spellEnd"/>
            <w:r>
              <w:rPr>
                <w:b/>
                <w:color w:val="000000"/>
                <w:sz w:val="24"/>
              </w:rPr>
              <w:t xml:space="preserve"> </w:t>
            </w:r>
            <w:proofErr w:type="spellStart"/>
            <w:r>
              <w:rPr>
                <w:b/>
                <w:color w:val="000000"/>
                <w:sz w:val="24"/>
              </w:rPr>
              <w:t>изучения</w:t>
            </w:r>
            <w:proofErr w:type="spellEnd"/>
            <w:r>
              <w:rPr>
                <w:b/>
                <w:color w:val="000000"/>
                <w:sz w:val="24"/>
              </w:rPr>
              <w:t xml:space="preserve"> </w:t>
            </w:r>
          </w:p>
          <w:p w:rsidR="00B84231" w:rsidRDefault="00B84231">
            <w:pPr>
              <w:spacing w:after="0"/>
              <w:ind w:left="135"/>
            </w:pPr>
          </w:p>
        </w:tc>
        <w:tc>
          <w:tcPr>
            <w:tcW w:w="2221" w:type="dxa"/>
            <w:vMerge w:val="restart"/>
            <w:tcMar>
              <w:top w:w="50" w:type="dxa"/>
              <w:left w:w="100" w:type="dxa"/>
            </w:tcMar>
            <w:vAlign w:val="center"/>
          </w:tcPr>
          <w:p w:rsidR="00B84231" w:rsidRDefault="00874CE7">
            <w:pPr>
              <w:spacing w:after="0"/>
              <w:ind w:left="135"/>
            </w:pPr>
            <w:proofErr w:type="spellStart"/>
            <w:r>
              <w:rPr>
                <w:b/>
                <w:color w:val="000000"/>
                <w:sz w:val="24"/>
              </w:rPr>
              <w:t>Электронные</w:t>
            </w:r>
            <w:proofErr w:type="spellEnd"/>
            <w:r>
              <w:rPr>
                <w:b/>
                <w:color w:val="000000"/>
                <w:sz w:val="24"/>
              </w:rPr>
              <w:t xml:space="preserve"> </w:t>
            </w:r>
            <w:proofErr w:type="spellStart"/>
            <w:r>
              <w:rPr>
                <w:b/>
                <w:color w:val="000000"/>
                <w:sz w:val="24"/>
              </w:rPr>
              <w:t>цифровые</w:t>
            </w:r>
            <w:proofErr w:type="spellEnd"/>
            <w:r>
              <w:rPr>
                <w:b/>
                <w:color w:val="000000"/>
                <w:sz w:val="24"/>
              </w:rPr>
              <w:t xml:space="preserve"> </w:t>
            </w:r>
            <w:proofErr w:type="spellStart"/>
            <w:r>
              <w:rPr>
                <w:b/>
                <w:color w:val="000000"/>
                <w:sz w:val="24"/>
              </w:rPr>
              <w:t>образовательные</w:t>
            </w:r>
            <w:proofErr w:type="spellEnd"/>
            <w:r>
              <w:rPr>
                <w:b/>
                <w:color w:val="000000"/>
                <w:sz w:val="24"/>
              </w:rPr>
              <w:t xml:space="preserve"> </w:t>
            </w:r>
            <w:proofErr w:type="spellStart"/>
            <w:r>
              <w:rPr>
                <w:b/>
                <w:color w:val="000000"/>
                <w:sz w:val="24"/>
              </w:rPr>
              <w:t>ресурсы</w:t>
            </w:r>
            <w:proofErr w:type="spellEnd"/>
            <w:r>
              <w:rPr>
                <w:b/>
                <w:color w:val="000000"/>
                <w:sz w:val="24"/>
              </w:rPr>
              <w:t xml:space="preserve"> </w:t>
            </w:r>
          </w:p>
          <w:p w:rsidR="00B84231" w:rsidRDefault="00B84231">
            <w:pPr>
              <w:spacing w:after="0"/>
              <w:ind w:left="135"/>
            </w:pPr>
          </w:p>
        </w:tc>
      </w:tr>
      <w:tr w:rsidR="00B84231" w:rsidTr="00BA58DF">
        <w:trPr>
          <w:trHeight w:val="144"/>
          <w:tblCellSpacing w:w="20" w:type="nil"/>
        </w:trPr>
        <w:tc>
          <w:tcPr>
            <w:tcW w:w="0" w:type="auto"/>
            <w:vMerge/>
            <w:tcBorders>
              <w:top w:val="nil"/>
            </w:tcBorders>
            <w:tcMar>
              <w:top w:w="50" w:type="dxa"/>
              <w:left w:w="100" w:type="dxa"/>
            </w:tcMar>
          </w:tcPr>
          <w:p w:rsidR="00B84231" w:rsidRDefault="00B84231"/>
        </w:tc>
        <w:tc>
          <w:tcPr>
            <w:tcW w:w="0" w:type="auto"/>
            <w:vMerge/>
            <w:tcBorders>
              <w:top w:val="nil"/>
            </w:tcBorders>
            <w:tcMar>
              <w:top w:w="50" w:type="dxa"/>
              <w:left w:w="100" w:type="dxa"/>
            </w:tcMar>
          </w:tcPr>
          <w:p w:rsidR="00B84231" w:rsidRDefault="00B84231"/>
        </w:tc>
        <w:tc>
          <w:tcPr>
            <w:tcW w:w="971" w:type="dxa"/>
            <w:tcMar>
              <w:top w:w="50" w:type="dxa"/>
              <w:left w:w="100" w:type="dxa"/>
            </w:tcMar>
            <w:vAlign w:val="center"/>
          </w:tcPr>
          <w:p w:rsidR="00B84231" w:rsidRDefault="00874CE7">
            <w:pPr>
              <w:spacing w:after="0"/>
              <w:ind w:left="135"/>
            </w:pPr>
            <w:proofErr w:type="spellStart"/>
            <w:r>
              <w:rPr>
                <w:b/>
                <w:color w:val="000000"/>
                <w:sz w:val="24"/>
              </w:rPr>
              <w:t>Всего</w:t>
            </w:r>
            <w:proofErr w:type="spellEnd"/>
            <w:r>
              <w:rPr>
                <w:b/>
                <w:color w:val="000000"/>
                <w:sz w:val="24"/>
              </w:rPr>
              <w:t xml:space="preserve"> </w:t>
            </w:r>
          </w:p>
          <w:p w:rsidR="00B84231" w:rsidRDefault="00B84231">
            <w:pPr>
              <w:spacing w:after="0"/>
              <w:ind w:left="135"/>
            </w:pPr>
          </w:p>
        </w:tc>
        <w:tc>
          <w:tcPr>
            <w:tcW w:w="1841" w:type="dxa"/>
            <w:tcMar>
              <w:top w:w="50" w:type="dxa"/>
              <w:left w:w="100" w:type="dxa"/>
            </w:tcMar>
            <w:vAlign w:val="center"/>
          </w:tcPr>
          <w:p w:rsidR="00B84231" w:rsidRDefault="00874CE7">
            <w:pPr>
              <w:spacing w:after="0"/>
              <w:ind w:left="135"/>
            </w:pPr>
            <w:proofErr w:type="spellStart"/>
            <w:r>
              <w:rPr>
                <w:b/>
                <w:color w:val="000000"/>
                <w:sz w:val="24"/>
              </w:rPr>
              <w:t>Контрольные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1910" w:type="dxa"/>
            <w:tcMar>
              <w:top w:w="50" w:type="dxa"/>
              <w:left w:w="100" w:type="dxa"/>
            </w:tcMar>
            <w:vAlign w:val="center"/>
          </w:tcPr>
          <w:p w:rsidR="00B84231" w:rsidRDefault="00874CE7">
            <w:pPr>
              <w:spacing w:after="0"/>
              <w:ind w:left="135"/>
            </w:pPr>
            <w:proofErr w:type="spellStart"/>
            <w:r>
              <w:rPr>
                <w:b/>
                <w:color w:val="000000"/>
                <w:sz w:val="24"/>
              </w:rPr>
              <w:t>Практические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0" w:type="auto"/>
            <w:vMerge/>
            <w:tcBorders>
              <w:top w:val="nil"/>
            </w:tcBorders>
            <w:tcMar>
              <w:top w:w="50" w:type="dxa"/>
              <w:left w:w="100" w:type="dxa"/>
            </w:tcMar>
          </w:tcPr>
          <w:p w:rsidR="00B84231" w:rsidRDefault="00B84231"/>
        </w:tc>
        <w:tc>
          <w:tcPr>
            <w:tcW w:w="0" w:type="auto"/>
            <w:vMerge/>
            <w:tcBorders>
              <w:top w:val="nil"/>
            </w:tcBorders>
            <w:tcMar>
              <w:top w:w="50" w:type="dxa"/>
              <w:left w:w="100" w:type="dxa"/>
            </w:tcMar>
          </w:tcPr>
          <w:p w:rsidR="00B84231" w:rsidRDefault="00B84231"/>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Истоки возникновения культуры как социального явления</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Культура как способ развития человека</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Здоровый образ жизни как условие активной жизнедеятельности человека</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Основные направления и формы организации физической культуры в современном обществе</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Всероссийский физкультурно-спортивный комплекс «Готов к труду и обороне» (ГТО)</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6</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и физическое здоровье</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7</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и психическое здоровье</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8</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и социальное здоровье</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9</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Основы организации образа жизни современного человека</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10</w:t>
            </w:r>
          </w:p>
        </w:tc>
        <w:tc>
          <w:tcPr>
            <w:tcW w:w="3701" w:type="dxa"/>
            <w:tcMar>
              <w:top w:w="50" w:type="dxa"/>
              <w:left w:w="100" w:type="dxa"/>
            </w:tcMar>
            <w:vAlign w:val="center"/>
          </w:tcPr>
          <w:p w:rsidR="00B84231" w:rsidRDefault="00874CE7">
            <w:pPr>
              <w:spacing w:after="0"/>
              <w:ind w:left="135"/>
            </w:pPr>
            <w:proofErr w:type="spellStart"/>
            <w:r>
              <w:rPr>
                <w:color w:val="000000"/>
                <w:sz w:val="24"/>
              </w:rPr>
              <w:t>Проектирование</w:t>
            </w:r>
            <w:proofErr w:type="spellEnd"/>
            <w:r>
              <w:rPr>
                <w:color w:val="000000"/>
                <w:sz w:val="24"/>
              </w:rPr>
              <w:t xml:space="preserve"> </w:t>
            </w:r>
            <w:proofErr w:type="spellStart"/>
            <w:r>
              <w:rPr>
                <w:color w:val="000000"/>
                <w:sz w:val="24"/>
              </w:rPr>
              <w:t>индивидуальной</w:t>
            </w:r>
            <w:proofErr w:type="spellEnd"/>
            <w:r>
              <w:rPr>
                <w:color w:val="000000"/>
                <w:sz w:val="24"/>
              </w:rPr>
              <w:t xml:space="preserve"> </w:t>
            </w:r>
            <w:proofErr w:type="spellStart"/>
            <w:r>
              <w:rPr>
                <w:color w:val="000000"/>
                <w:sz w:val="24"/>
              </w:rPr>
              <w:t>досуговой</w:t>
            </w:r>
            <w:proofErr w:type="spellEnd"/>
            <w:r>
              <w:rPr>
                <w:color w:val="000000"/>
                <w:sz w:val="24"/>
              </w:rPr>
              <w:t xml:space="preserve"> </w:t>
            </w:r>
            <w:proofErr w:type="spellStart"/>
            <w:r>
              <w:rPr>
                <w:color w:val="000000"/>
                <w:sz w:val="24"/>
              </w:rPr>
              <w:t>деятельности</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11</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Контроль состояния здоровья в процессе самостоятельных занятий оздоровительной физической культурой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12</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Контроль состояния здоровья в процессе самостоятельных занятий оздоровительной физической культурой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13</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Определение состояния здоровья с помощью функциональных проб</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14</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Определение состояния здоровья с помощью функциональных проб</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15</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Оценивание текущего состояния организма с помощью субъективных и объективных показателей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16</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Оценивание текущего состояния организма с помощью субъективных и объективных показателей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17</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Организация и планирование занятий кондиционной тренировкой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18</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Организация и планирование занятий кондиционной тренировкой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19</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Упражнения для профилактики нарушения и коррекции осанки</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20</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21</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Комплекс упражнений атлетической гимнастки для занятий кондиционной тренировкой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22</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Комплекс упражнений атлетической гимнастки для занятий кондиционной тренировкой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23</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Комплекс упражнений аэробной гимнастики для занятий кондиционной тренировкой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24</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Комплекс упражнений аэробной гимнастики для занятий кондиционной тренировкой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25</w:t>
            </w:r>
          </w:p>
        </w:tc>
        <w:tc>
          <w:tcPr>
            <w:tcW w:w="3701" w:type="dxa"/>
            <w:tcMar>
              <w:top w:w="50" w:type="dxa"/>
              <w:left w:w="100" w:type="dxa"/>
            </w:tcMar>
            <w:vAlign w:val="center"/>
          </w:tcPr>
          <w:p w:rsidR="00B84231" w:rsidRDefault="00874CE7">
            <w:pPr>
              <w:spacing w:after="0"/>
              <w:ind w:left="135"/>
            </w:pPr>
            <w:proofErr w:type="spellStart"/>
            <w:r>
              <w:rPr>
                <w:color w:val="000000"/>
                <w:sz w:val="24"/>
              </w:rPr>
              <w:t>Техническая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футболе</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26</w:t>
            </w:r>
          </w:p>
        </w:tc>
        <w:tc>
          <w:tcPr>
            <w:tcW w:w="3701" w:type="dxa"/>
            <w:tcMar>
              <w:top w:w="50" w:type="dxa"/>
              <w:left w:w="100" w:type="dxa"/>
            </w:tcMar>
            <w:vAlign w:val="center"/>
          </w:tcPr>
          <w:p w:rsidR="00B84231" w:rsidRDefault="00874CE7">
            <w:pPr>
              <w:spacing w:after="0"/>
              <w:ind w:left="135"/>
            </w:pPr>
            <w:proofErr w:type="spellStart"/>
            <w:r>
              <w:rPr>
                <w:color w:val="000000"/>
                <w:sz w:val="24"/>
              </w:rPr>
              <w:t>Тактическая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футболе</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27</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силовых и скоростных способностей средствами игры футбол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28</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координационных способностей средствами игры футбол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29</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выносливости средствами игры футбол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30</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технических действий в передаче мяча, стоя на месте и в движении</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31</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ведение мяча и во взаимодействии с партнером</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32</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удара по мячу в движении</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33</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Тренировочные игры по мини-футболу</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34</w:t>
            </w:r>
          </w:p>
        </w:tc>
        <w:tc>
          <w:tcPr>
            <w:tcW w:w="3701" w:type="dxa"/>
            <w:tcMar>
              <w:top w:w="50" w:type="dxa"/>
              <w:left w:w="100" w:type="dxa"/>
            </w:tcMar>
            <w:vAlign w:val="center"/>
          </w:tcPr>
          <w:p w:rsidR="00B84231" w:rsidRDefault="00874CE7">
            <w:pPr>
              <w:spacing w:after="0"/>
              <w:ind w:left="135"/>
            </w:pPr>
            <w:proofErr w:type="spellStart"/>
            <w:r>
              <w:rPr>
                <w:color w:val="000000"/>
                <w:sz w:val="24"/>
              </w:rPr>
              <w:t>Техника</w:t>
            </w:r>
            <w:proofErr w:type="spellEnd"/>
            <w:r>
              <w:rPr>
                <w:color w:val="000000"/>
                <w:sz w:val="24"/>
              </w:rPr>
              <w:t xml:space="preserve"> </w:t>
            </w:r>
            <w:proofErr w:type="spellStart"/>
            <w:r>
              <w:rPr>
                <w:color w:val="000000"/>
                <w:sz w:val="24"/>
              </w:rPr>
              <w:t>судейства</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футбол</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35</w:t>
            </w:r>
          </w:p>
        </w:tc>
        <w:tc>
          <w:tcPr>
            <w:tcW w:w="3701" w:type="dxa"/>
            <w:tcMar>
              <w:top w:w="50" w:type="dxa"/>
              <w:left w:w="100" w:type="dxa"/>
            </w:tcMar>
            <w:vAlign w:val="center"/>
          </w:tcPr>
          <w:p w:rsidR="00B84231" w:rsidRDefault="00874CE7">
            <w:pPr>
              <w:spacing w:after="0"/>
              <w:ind w:left="135"/>
            </w:pPr>
            <w:proofErr w:type="spellStart"/>
            <w:r>
              <w:rPr>
                <w:color w:val="000000"/>
                <w:sz w:val="24"/>
              </w:rPr>
              <w:t>Техническая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баскетболе</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36</w:t>
            </w:r>
          </w:p>
        </w:tc>
        <w:tc>
          <w:tcPr>
            <w:tcW w:w="3701" w:type="dxa"/>
            <w:tcMar>
              <w:top w:w="50" w:type="dxa"/>
              <w:left w:w="100" w:type="dxa"/>
            </w:tcMar>
            <w:vAlign w:val="center"/>
          </w:tcPr>
          <w:p w:rsidR="00B84231" w:rsidRDefault="00874CE7">
            <w:pPr>
              <w:spacing w:after="0"/>
              <w:ind w:left="135"/>
            </w:pPr>
            <w:proofErr w:type="spellStart"/>
            <w:r>
              <w:rPr>
                <w:color w:val="000000"/>
                <w:sz w:val="24"/>
              </w:rPr>
              <w:t>Тактическая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баскетболе</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37</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скоростных и силовых способностей средствами игры баскетбол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38</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координационных способностей средствами игры баскетбол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39</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выносливости средствами игры баскетбол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40</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ведение мяча и во взаимодействии с партнером</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41</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броска мяча в корзину в движении</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42</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броска мяча в корзину в движении</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43</w:t>
            </w:r>
          </w:p>
        </w:tc>
        <w:tc>
          <w:tcPr>
            <w:tcW w:w="3701" w:type="dxa"/>
            <w:tcMar>
              <w:top w:w="50" w:type="dxa"/>
              <w:left w:w="100" w:type="dxa"/>
            </w:tcMar>
            <w:vAlign w:val="center"/>
          </w:tcPr>
          <w:p w:rsidR="00B84231" w:rsidRDefault="00874CE7">
            <w:pPr>
              <w:spacing w:after="0"/>
              <w:ind w:left="135"/>
            </w:pPr>
            <w:proofErr w:type="spellStart"/>
            <w:r>
              <w:rPr>
                <w:color w:val="000000"/>
                <w:sz w:val="24"/>
              </w:rPr>
              <w:t>Тренировочные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баскетболу</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44</w:t>
            </w:r>
          </w:p>
        </w:tc>
        <w:tc>
          <w:tcPr>
            <w:tcW w:w="3701" w:type="dxa"/>
            <w:tcMar>
              <w:top w:w="50" w:type="dxa"/>
              <w:left w:w="100" w:type="dxa"/>
            </w:tcMar>
            <w:vAlign w:val="center"/>
          </w:tcPr>
          <w:p w:rsidR="00B84231" w:rsidRDefault="00874CE7">
            <w:pPr>
              <w:spacing w:after="0"/>
              <w:ind w:left="135"/>
            </w:pPr>
            <w:proofErr w:type="spellStart"/>
            <w:r>
              <w:rPr>
                <w:color w:val="000000"/>
                <w:sz w:val="24"/>
              </w:rPr>
              <w:t>Техника</w:t>
            </w:r>
            <w:proofErr w:type="spellEnd"/>
            <w:r>
              <w:rPr>
                <w:color w:val="000000"/>
                <w:sz w:val="24"/>
              </w:rPr>
              <w:t xml:space="preserve"> </w:t>
            </w:r>
            <w:proofErr w:type="spellStart"/>
            <w:r>
              <w:rPr>
                <w:color w:val="000000"/>
                <w:sz w:val="24"/>
              </w:rPr>
              <w:t>судейства</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баскетбол</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45</w:t>
            </w:r>
          </w:p>
        </w:tc>
        <w:tc>
          <w:tcPr>
            <w:tcW w:w="3701" w:type="dxa"/>
            <w:tcMar>
              <w:top w:w="50" w:type="dxa"/>
              <w:left w:w="100" w:type="dxa"/>
            </w:tcMar>
            <w:vAlign w:val="center"/>
          </w:tcPr>
          <w:p w:rsidR="00B84231" w:rsidRDefault="00874CE7">
            <w:pPr>
              <w:spacing w:after="0"/>
              <w:ind w:left="135"/>
            </w:pPr>
            <w:proofErr w:type="spellStart"/>
            <w:r>
              <w:rPr>
                <w:color w:val="000000"/>
                <w:sz w:val="24"/>
              </w:rPr>
              <w:t>Техническая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волейболе</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46</w:t>
            </w:r>
          </w:p>
        </w:tc>
        <w:tc>
          <w:tcPr>
            <w:tcW w:w="3701" w:type="dxa"/>
            <w:tcMar>
              <w:top w:w="50" w:type="dxa"/>
              <w:left w:w="100" w:type="dxa"/>
            </w:tcMar>
            <w:vAlign w:val="center"/>
          </w:tcPr>
          <w:p w:rsidR="00B84231" w:rsidRDefault="00874CE7">
            <w:pPr>
              <w:spacing w:after="0"/>
              <w:ind w:left="135"/>
            </w:pPr>
            <w:proofErr w:type="spellStart"/>
            <w:r>
              <w:rPr>
                <w:color w:val="000000"/>
                <w:sz w:val="24"/>
              </w:rPr>
              <w:t>Тактическая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волейболе</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47</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Общефизическая подготовка средствами игры волейбол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48</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скоростных способностей средствами игры волейбол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49</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силовых способностей средствами игры волейбол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50</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координационных способностей средствами игры волейбол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51</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выносливости средствами игры волейбол</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52</w:t>
            </w:r>
          </w:p>
        </w:tc>
        <w:tc>
          <w:tcPr>
            <w:tcW w:w="3701" w:type="dxa"/>
            <w:tcMar>
              <w:top w:w="50" w:type="dxa"/>
              <w:left w:w="100" w:type="dxa"/>
            </w:tcMar>
            <w:vAlign w:val="center"/>
          </w:tcPr>
          <w:p w:rsidR="00B84231" w:rsidRDefault="00874CE7">
            <w:pPr>
              <w:spacing w:after="0"/>
              <w:ind w:left="135"/>
            </w:pPr>
            <w:proofErr w:type="spellStart"/>
            <w:r>
              <w:rPr>
                <w:color w:val="000000"/>
                <w:sz w:val="24"/>
              </w:rPr>
              <w:t>Совершенствование</w:t>
            </w:r>
            <w:proofErr w:type="spellEnd"/>
            <w:r>
              <w:rPr>
                <w:color w:val="000000"/>
                <w:sz w:val="24"/>
              </w:rPr>
              <w:t xml:space="preserve"> </w:t>
            </w:r>
            <w:proofErr w:type="spellStart"/>
            <w:r>
              <w:rPr>
                <w:color w:val="000000"/>
                <w:sz w:val="24"/>
              </w:rPr>
              <w:t>техники</w:t>
            </w:r>
            <w:proofErr w:type="spellEnd"/>
            <w:r>
              <w:rPr>
                <w:color w:val="000000"/>
                <w:sz w:val="24"/>
              </w:rPr>
              <w:t xml:space="preserve"> </w:t>
            </w:r>
            <w:proofErr w:type="spellStart"/>
            <w:r>
              <w:rPr>
                <w:color w:val="000000"/>
                <w:sz w:val="24"/>
              </w:rPr>
              <w:t>нападающего</w:t>
            </w:r>
            <w:proofErr w:type="spellEnd"/>
            <w:r>
              <w:rPr>
                <w:color w:val="000000"/>
                <w:sz w:val="24"/>
              </w:rPr>
              <w:t xml:space="preserve"> </w:t>
            </w:r>
            <w:proofErr w:type="spellStart"/>
            <w:r>
              <w:rPr>
                <w:color w:val="000000"/>
                <w:sz w:val="24"/>
              </w:rPr>
              <w:t>удара</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53</w:t>
            </w:r>
          </w:p>
        </w:tc>
        <w:tc>
          <w:tcPr>
            <w:tcW w:w="3701" w:type="dxa"/>
            <w:tcMar>
              <w:top w:w="50" w:type="dxa"/>
              <w:left w:w="100" w:type="dxa"/>
            </w:tcMar>
            <w:vAlign w:val="center"/>
          </w:tcPr>
          <w:p w:rsidR="00B84231" w:rsidRDefault="00874CE7">
            <w:pPr>
              <w:spacing w:after="0"/>
              <w:ind w:left="135"/>
            </w:pPr>
            <w:proofErr w:type="spellStart"/>
            <w:r>
              <w:rPr>
                <w:color w:val="000000"/>
                <w:sz w:val="24"/>
              </w:rPr>
              <w:t>Совершенствование</w:t>
            </w:r>
            <w:proofErr w:type="spellEnd"/>
            <w:r>
              <w:rPr>
                <w:color w:val="000000"/>
                <w:sz w:val="24"/>
              </w:rPr>
              <w:t xml:space="preserve"> </w:t>
            </w:r>
            <w:proofErr w:type="spellStart"/>
            <w:r>
              <w:rPr>
                <w:color w:val="000000"/>
                <w:sz w:val="24"/>
              </w:rPr>
              <w:t>техники</w:t>
            </w:r>
            <w:proofErr w:type="spellEnd"/>
            <w:r>
              <w:rPr>
                <w:color w:val="000000"/>
                <w:sz w:val="24"/>
              </w:rPr>
              <w:t xml:space="preserve"> </w:t>
            </w:r>
            <w:proofErr w:type="spellStart"/>
            <w:r>
              <w:rPr>
                <w:color w:val="000000"/>
                <w:sz w:val="24"/>
              </w:rPr>
              <w:t>одиночного</w:t>
            </w:r>
            <w:proofErr w:type="spellEnd"/>
            <w:r>
              <w:rPr>
                <w:color w:val="000000"/>
                <w:sz w:val="24"/>
              </w:rPr>
              <w:t xml:space="preserve"> </w:t>
            </w:r>
            <w:proofErr w:type="spellStart"/>
            <w:r>
              <w:rPr>
                <w:color w:val="000000"/>
                <w:sz w:val="24"/>
              </w:rPr>
              <w:t>блока</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54</w:t>
            </w:r>
          </w:p>
        </w:tc>
        <w:tc>
          <w:tcPr>
            <w:tcW w:w="3701"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тактической действий во время защиты и нападения в условиях учебной и игровой деятельности</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55</w:t>
            </w:r>
          </w:p>
        </w:tc>
        <w:tc>
          <w:tcPr>
            <w:tcW w:w="3701" w:type="dxa"/>
            <w:tcMar>
              <w:top w:w="50" w:type="dxa"/>
              <w:left w:w="100" w:type="dxa"/>
            </w:tcMar>
            <w:vAlign w:val="center"/>
          </w:tcPr>
          <w:p w:rsidR="00B84231" w:rsidRDefault="00874CE7">
            <w:pPr>
              <w:spacing w:after="0"/>
              <w:ind w:left="135"/>
            </w:pPr>
            <w:proofErr w:type="spellStart"/>
            <w:r>
              <w:rPr>
                <w:color w:val="000000"/>
                <w:sz w:val="24"/>
              </w:rPr>
              <w:t>Тренировочные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волейболу</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56</w:t>
            </w:r>
          </w:p>
        </w:tc>
        <w:tc>
          <w:tcPr>
            <w:tcW w:w="3701" w:type="dxa"/>
            <w:tcMar>
              <w:top w:w="50" w:type="dxa"/>
              <w:left w:w="100" w:type="dxa"/>
            </w:tcMar>
            <w:vAlign w:val="center"/>
          </w:tcPr>
          <w:p w:rsidR="00B84231" w:rsidRDefault="00874CE7">
            <w:pPr>
              <w:spacing w:after="0"/>
              <w:ind w:left="135"/>
            </w:pPr>
            <w:proofErr w:type="spellStart"/>
            <w:r>
              <w:rPr>
                <w:color w:val="000000"/>
                <w:sz w:val="24"/>
              </w:rPr>
              <w:t>Техника</w:t>
            </w:r>
            <w:proofErr w:type="spellEnd"/>
            <w:r>
              <w:rPr>
                <w:color w:val="000000"/>
                <w:sz w:val="24"/>
              </w:rPr>
              <w:t xml:space="preserve"> </w:t>
            </w:r>
            <w:proofErr w:type="spellStart"/>
            <w:r>
              <w:rPr>
                <w:color w:val="000000"/>
                <w:sz w:val="24"/>
              </w:rPr>
              <w:t>судейства</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волейбол</w:t>
            </w:r>
            <w:proofErr w:type="spellEnd"/>
          </w:p>
        </w:tc>
        <w:tc>
          <w:tcPr>
            <w:tcW w:w="971"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57</w:t>
            </w:r>
          </w:p>
        </w:tc>
        <w:tc>
          <w:tcPr>
            <w:tcW w:w="3701" w:type="dxa"/>
            <w:tcMar>
              <w:top w:w="50" w:type="dxa"/>
              <w:left w:w="100" w:type="dxa"/>
            </w:tcMar>
            <w:vAlign w:val="center"/>
          </w:tcPr>
          <w:p w:rsidR="00B84231" w:rsidRPr="00923117" w:rsidRDefault="00BA58DF" w:rsidP="00BA58DF">
            <w:pPr>
              <w:spacing w:after="0"/>
              <w:rPr>
                <w:lang w:val="ru-RU"/>
              </w:rPr>
            </w:pPr>
            <w:r>
              <w:rPr>
                <w:lang w:val="ru-RU"/>
              </w:rPr>
              <w:t xml:space="preserve">Попеременный 2-х </w:t>
            </w:r>
            <w:proofErr w:type="spellStart"/>
            <w:r>
              <w:rPr>
                <w:lang w:val="ru-RU"/>
              </w:rPr>
              <w:t>шажный</w:t>
            </w:r>
            <w:proofErr w:type="spellEnd"/>
            <w:r>
              <w:rPr>
                <w:lang w:val="ru-RU"/>
              </w:rPr>
              <w:t xml:space="preserve"> ход</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58</w:t>
            </w:r>
          </w:p>
        </w:tc>
        <w:tc>
          <w:tcPr>
            <w:tcW w:w="3701" w:type="dxa"/>
            <w:tcMar>
              <w:top w:w="50" w:type="dxa"/>
              <w:left w:w="100" w:type="dxa"/>
            </w:tcMar>
            <w:vAlign w:val="center"/>
          </w:tcPr>
          <w:p w:rsidR="00B84231" w:rsidRPr="00923117" w:rsidRDefault="00BA58DF" w:rsidP="00BA58DF">
            <w:pPr>
              <w:spacing w:after="0"/>
              <w:rPr>
                <w:lang w:val="ru-RU"/>
              </w:rPr>
            </w:pPr>
            <w:r>
              <w:rPr>
                <w:lang w:val="ru-RU"/>
              </w:rPr>
              <w:t>Одновременный одношажный ход</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59</w:t>
            </w:r>
          </w:p>
        </w:tc>
        <w:tc>
          <w:tcPr>
            <w:tcW w:w="3701" w:type="dxa"/>
            <w:tcMar>
              <w:top w:w="50" w:type="dxa"/>
              <w:left w:w="100" w:type="dxa"/>
            </w:tcMar>
            <w:vAlign w:val="center"/>
          </w:tcPr>
          <w:p w:rsidR="00B84231" w:rsidRPr="00923117" w:rsidRDefault="00BA58DF" w:rsidP="00BA58DF">
            <w:pPr>
              <w:spacing w:after="0"/>
              <w:rPr>
                <w:lang w:val="ru-RU"/>
              </w:rPr>
            </w:pPr>
            <w:r>
              <w:rPr>
                <w:lang w:val="ru-RU"/>
              </w:rPr>
              <w:t>Переход с одновременного хода на попеременный.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60</w:t>
            </w:r>
          </w:p>
        </w:tc>
        <w:tc>
          <w:tcPr>
            <w:tcW w:w="3701" w:type="dxa"/>
            <w:tcMar>
              <w:top w:w="50" w:type="dxa"/>
              <w:left w:w="100" w:type="dxa"/>
            </w:tcMar>
            <w:vAlign w:val="center"/>
          </w:tcPr>
          <w:p w:rsidR="00B84231" w:rsidRPr="00923117" w:rsidRDefault="00BA58DF" w:rsidP="00BA58DF">
            <w:pPr>
              <w:spacing w:after="0"/>
              <w:rPr>
                <w:lang w:val="ru-RU"/>
              </w:rPr>
            </w:pPr>
            <w:r>
              <w:rPr>
                <w:lang w:val="ru-RU"/>
              </w:rPr>
              <w:t>Спуски со склонов</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61</w:t>
            </w:r>
          </w:p>
        </w:tc>
        <w:tc>
          <w:tcPr>
            <w:tcW w:w="3701" w:type="dxa"/>
            <w:tcMar>
              <w:top w:w="50" w:type="dxa"/>
              <w:left w:w="100" w:type="dxa"/>
            </w:tcMar>
            <w:vAlign w:val="center"/>
          </w:tcPr>
          <w:p w:rsidR="00B84231" w:rsidRPr="00923117" w:rsidRDefault="00BA58DF" w:rsidP="00BA58DF">
            <w:pPr>
              <w:spacing w:after="0"/>
              <w:rPr>
                <w:lang w:val="ru-RU"/>
              </w:rPr>
            </w:pPr>
            <w:r>
              <w:rPr>
                <w:lang w:val="ru-RU"/>
              </w:rPr>
              <w:t>Переход с одновременного хода на попеременный.</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84231" w:rsidTr="00BA58DF">
        <w:trPr>
          <w:trHeight w:val="144"/>
          <w:tblCellSpacing w:w="20" w:type="nil"/>
        </w:trPr>
        <w:tc>
          <w:tcPr>
            <w:tcW w:w="1000" w:type="dxa"/>
            <w:tcMar>
              <w:top w:w="50" w:type="dxa"/>
              <w:left w:w="100" w:type="dxa"/>
            </w:tcMar>
            <w:vAlign w:val="center"/>
          </w:tcPr>
          <w:p w:rsidR="00B84231" w:rsidRDefault="00874CE7">
            <w:pPr>
              <w:spacing w:after="0"/>
            </w:pPr>
            <w:r>
              <w:rPr>
                <w:color w:val="000000"/>
                <w:sz w:val="24"/>
              </w:rPr>
              <w:t>62</w:t>
            </w:r>
          </w:p>
        </w:tc>
        <w:tc>
          <w:tcPr>
            <w:tcW w:w="3701" w:type="dxa"/>
            <w:tcMar>
              <w:top w:w="50" w:type="dxa"/>
              <w:left w:w="100" w:type="dxa"/>
            </w:tcMar>
            <w:vAlign w:val="center"/>
          </w:tcPr>
          <w:p w:rsidR="00B84231" w:rsidRPr="00923117" w:rsidRDefault="00BA58DF" w:rsidP="00BA58DF">
            <w:pPr>
              <w:spacing w:after="0"/>
              <w:rPr>
                <w:lang w:val="ru-RU"/>
              </w:rPr>
            </w:pPr>
            <w:r>
              <w:rPr>
                <w:lang w:val="ru-RU"/>
              </w:rPr>
              <w:t xml:space="preserve">Преодоление подъемов </w:t>
            </w:r>
          </w:p>
        </w:tc>
        <w:tc>
          <w:tcPr>
            <w:tcW w:w="97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84231" w:rsidRDefault="00B84231">
            <w:pPr>
              <w:spacing w:after="0"/>
              <w:ind w:left="135"/>
              <w:jc w:val="center"/>
            </w:pPr>
          </w:p>
        </w:tc>
        <w:tc>
          <w:tcPr>
            <w:tcW w:w="1910" w:type="dxa"/>
            <w:tcMar>
              <w:top w:w="50" w:type="dxa"/>
              <w:left w:w="100" w:type="dxa"/>
            </w:tcMar>
            <w:vAlign w:val="center"/>
          </w:tcPr>
          <w:p w:rsidR="00B84231" w:rsidRDefault="00B84231">
            <w:pPr>
              <w:spacing w:after="0"/>
              <w:ind w:left="135"/>
              <w:jc w:val="center"/>
            </w:pPr>
          </w:p>
        </w:tc>
        <w:tc>
          <w:tcPr>
            <w:tcW w:w="1347" w:type="dxa"/>
            <w:tcMar>
              <w:top w:w="50" w:type="dxa"/>
              <w:left w:w="100" w:type="dxa"/>
            </w:tcMar>
            <w:vAlign w:val="center"/>
          </w:tcPr>
          <w:p w:rsidR="00B84231" w:rsidRDefault="00B84231">
            <w:pPr>
              <w:spacing w:after="0"/>
              <w:ind w:left="135"/>
            </w:pPr>
          </w:p>
        </w:tc>
        <w:tc>
          <w:tcPr>
            <w:tcW w:w="2221" w:type="dxa"/>
            <w:tcMar>
              <w:top w:w="50" w:type="dxa"/>
              <w:left w:w="100" w:type="dxa"/>
            </w:tcMar>
            <w:vAlign w:val="center"/>
          </w:tcPr>
          <w:p w:rsidR="00B84231" w:rsidRDefault="00B84231">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63</w:t>
            </w:r>
          </w:p>
        </w:tc>
        <w:tc>
          <w:tcPr>
            <w:tcW w:w="3701" w:type="dxa"/>
            <w:tcMar>
              <w:top w:w="50" w:type="dxa"/>
              <w:left w:w="100" w:type="dxa"/>
            </w:tcMar>
            <w:vAlign w:val="center"/>
          </w:tcPr>
          <w:p w:rsidR="00BA58DF" w:rsidRPr="00923117" w:rsidRDefault="00BA58DF" w:rsidP="00BA58DF">
            <w:pPr>
              <w:spacing w:after="0"/>
              <w:rPr>
                <w:lang w:val="ru-RU"/>
              </w:rPr>
            </w:pPr>
            <w:r>
              <w:rPr>
                <w:lang w:val="ru-RU"/>
              </w:rPr>
              <w:t>Переход с одновременного хода на попеременный. Преодоление подъемов</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64</w:t>
            </w:r>
          </w:p>
        </w:tc>
        <w:tc>
          <w:tcPr>
            <w:tcW w:w="3701" w:type="dxa"/>
            <w:tcMar>
              <w:top w:w="50" w:type="dxa"/>
              <w:left w:w="100" w:type="dxa"/>
            </w:tcMar>
            <w:vAlign w:val="center"/>
          </w:tcPr>
          <w:p w:rsidR="00BA58DF" w:rsidRPr="00923117" w:rsidRDefault="00BA58DF" w:rsidP="00BA58DF">
            <w:pPr>
              <w:spacing w:after="0"/>
              <w:rPr>
                <w:lang w:val="ru-RU"/>
              </w:rPr>
            </w:pPr>
            <w:r>
              <w:rPr>
                <w:lang w:val="ru-RU"/>
              </w:rPr>
              <w:t xml:space="preserve">Преодоление подъемов </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65</w:t>
            </w:r>
          </w:p>
        </w:tc>
        <w:tc>
          <w:tcPr>
            <w:tcW w:w="3701" w:type="dxa"/>
            <w:tcMar>
              <w:top w:w="50" w:type="dxa"/>
              <w:left w:w="100" w:type="dxa"/>
            </w:tcMar>
            <w:vAlign w:val="center"/>
          </w:tcPr>
          <w:p w:rsidR="00BA58DF" w:rsidRPr="00923117" w:rsidRDefault="00BA58DF" w:rsidP="00BA58DF">
            <w:pPr>
              <w:spacing w:after="0"/>
              <w:rPr>
                <w:lang w:val="ru-RU"/>
              </w:rPr>
            </w:pPr>
            <w:r>
              <w:rPr>
                <w:lang w:val="ru-RU"/>
              </w:rPr>
              <w:t xml:space="preserve">Преодоление подъемов </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RP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66</w:t>
            </w:r>
          </w:p>
        </w:tc>
        <w:tc>
          <w:tcPr>
            <w:tcW w:w="3701" w:type="dxa"/>
            <w:tcMar>
              <w:top w:w="50" w:type="dxa"/>
              <w:left w:w="100" w:type="dxa"/>
            </w:tcMar>
            <w:vAlign w:val="center"/>
          </w:tcPr>
          <w:p w:rsidR="00BA58DF" w:rsidRPr="00923117" w:rsidRDefault="00BA58DF" w:rsidP="00BA58DF">
            <w:pPr>
              <w:spacing w:after="0"/>
              <w:rPr>
                <w:lang w:val="ru-RU"/>
              </w:rPr>
            </w:pPr>
            <w:r>
              <w:rPr>
                <w:lang w:val="ru-RU"/>
              </w:rPr>
              <w:t>Преодоление подъемов. Прохождение дистанции 5 км</w:t>
            </w:r>
          </w:p>
        </w:tc>
        <w:tc>
          <w:tcPr>
            <w:tcW w:w="971" w:type="dxa"/>
            <w:tcMar>
              <w:top w:w="50" w:type="dxa"/>
              <w:left w:w="100" w:type="dxa"/>
            </w:tcMar>
            <w:vAlign w:val="center"/>
          </w:tcPr>
          <w:p w:rsidR="00BA58DF" w:rsidRPr="00BA58DF" w:rsidRDefault="00BA58DF" w:rsidP="00BA58DF">
            <w:pPr>
              <w:spacing w:after="0"/>
              <w:ind w:left="135"/>
              <w:jc w:val="center"/>
              <w:rPr>
                <w:lang w:val="ru-RU"/>
              </w:rPr>
            </w:pPr>
            <w:r w:rsidRPr="00923117">
              <w:rPr>
                <w:color w:val="000000"/>
                <w:sz w:val="24"/>
                <w:lang w:val="ru-RU"/>
              </w:rPr>
              <w:t xml:space="preserve"> </w:t>
            </w:r>
            <w:r w:rsidRPr="00BA58DF">
              <w:rPr>
                <w:color w:val="000000"/>
                <w:sz w:val="24"/>
                <w:lang w:val="ru-RU"/>
              </w:rPr>
              <w:t xml:space="preserve">1 </w:t>
            </w:r>
          </w:p>
        </w:tc>
        <w:tc>
          <w:tcPr>
            <w:tcW w:w="1841" w:type="dxa"/>
            <w:tcMar>
              <w:top w:w="50" w:type="dxa"/>
              <w:left w:w="100" w:type="dxa"/>
            </w:tcMar>
            <w:vAlign w:val="center"/>
          </w:tcPr>
          <w:p w:rsidR="00BA58DF" w:rsidRPr="00BA58DF" w:rsidRDefault="00BA58DF" w:rsidP="00BA58DF">
            <w:pPr>
              <w:spacing w:after="0"/>
              <w:ind w:left="135"/>
              <w:jc w:val="center"/>
              <w:rPr>
                <w:lang w:val="ru-RU"/>
              </w:rPr>
            </w:pPr>
          </w:p>
        </w:tc>
        <w:tc>
          <w:tcPr>
            <w:tcW w:w="1910" w:type="dxa"/>
            <w:tcMar>
              <w:top w:w="50" w:type="dxa"/>
              <w:left w:w="100" w:type="dxa"/>
            </w:tcMar>
            <w:vAlign w:val="center"/>
          </w:tcPr>
          <w:p w:rsidR="00BA58DF" w:rsidRPr="00BA58DF" w:rsidRDefault="00BA58DF" w:rsidP="00BA58DF">
            <w:pPr>
              <w:spacing w:after="0"/>
              <w:ind w:left="135"/>
              <w:jc w:val="center"/>
              <w:rPr>
                <w:lang w:val="ru-RU"/>
              </w:rPr>
            </w:pPr>
          </w:p>
        </w:tc>
        <w:tc>
          <w:tcPr>
            <w:tcW w:w="1347" w:type="dxa"/>
            <w:tcMar>
              <w:top w:w="50" w:type="dxa"/>
              <w:left w:w="100" w:type="dxa"/>
            </w:tcMar>
            <w:vAlign w:val="center"/>
          </w:tcPr>
          <w:p w:rsidR="00BA58DF" w:rsidRPr="00BA58DF" w:rsidRDefault="00BA58DF" w:rsidP="00BA58DF">
            <w:pPr>
              <w:spacing w:after="0"/>
              <w:ind w:left="135"/>
              <w:rPr>
                <w:lang w:val="ru-RU"/>
              </w:rPr>
            </w:pPr>
          </w:p>
        </w:tc>
        <w:tc>
          <w:tcPr>
            <w:tcW w:w="2221" w:type="dxa"/>
            <w:tcMar>
              <w:top w:w="50" w:type="dxa"/>
              <w:left w:w="100" w:type="dxa"/>
            </w:tcMar>
            <w:vAlign w:val="center"/>
          </w:tcPr>
          <w:p w:rsidR="00BA58DF" w:rsidRPr="00BA58DF" w:rsidRDefault="00BA58DF" w:rsidP="00BA58DF">
            <w:pPr>
              <w:spacing w:after="0"/>
              <w:ind w:left="135"/>
              <w:rPr>
                <w:lang w:val="ru-RU"/>
              </w:rPr>
            </w:pPr>
          </w:p>
        </w:tc>
      </w:tr>
      <w:tr w:rsidR="00BA58DF" w:rsidRPr="00BA58DF" w:rsidTr="00BA58DF">
        <w:trPr>
          <w:trHeight w:val="144"/>
          <w:tblCellSpacing w:w="20" w:type="nil"/>
        </w:trPr>
        <w:tc>
          <w:tcPr>
            <w:tcW w:w="1000" w:type="dxa"/>
            <w:tcMar>
              <w:top w:w="50" w:type="dxa"/>
              <w:left w:w="100" w:type="dxa"/>
            </w:tcMar>
            <w:vAlign w:val="center"/>
          </w:tcPr>
          <w:p w:rsidR="00BA58DF" w:rsidRPr="00BA58DF" w:rsidRDefault="00BA58DF" w:rsidP="00BA58DF">
            <w:pPr>
              <w:spacing w:after="0"/>
              <w:rPr>
                <w:lang w:val="ru-RU"/>
              </w:rPr>
            </w:pPr>
            <w:r w:rsidRPr="00BA58DF">
              <w:rPr>
                <w:color w:val="000000"/>
                <w:sz w:val="24"/>
                <w:lang w:val="ru-RU"/>
              </w:rPr>
              <w:t>67</w:t>
            </w:r>
          </w:p>
        </w:tc>
        <w:tc>
          <w:tcPr>
            <w:tcW w:w="3701" w:type="dxa"/>
            <w:tcMar>
              <w:top w:w="50" w:type="dxa"/>
              <w:left w:w="100" w:type="dxa"/>
            </w:tcMar>
            <w:vAlign w:val="center"/>
          </w:tcPr>
          <w:p w:rsidR="00BA58DF" w:rsidRPr="00923117" w:rsidRDefault="00BA58DF" w:rsidP="00BA58DF">
            <w:pPr>
              <w:spacing w:after="0"/>
              <w:rPr>
                <w:lang w:val="ru-RU"/>
              </w:rPr>
            </w:pPr>
            <w:r>
              <w:rPr>
                <w:lang w:val="ru-RU"/>
              </w:rPr>
              <w:t>Прохождение дистанции 5 км</w:t>
            </w:r>
          </w:p>
        </w:tc>
        <w:tc>
          <w:tcPr>
            <w:tcW w:w="971" w:type="dxa"/>
            <w:tcMar>
              <w:top w:w="50" w:type="dxa"/>
              <w:left w:w="100" w:type="dxa"/>
            </w:tcMar>
            <w:vAlign w:val="center"/>
          </w:tcPr>
          <w:p w:rsidR="00BA58DF" w:rsidRPr="00BA58DF" w:rsidRDefault="00BA58DF" w:rsidP="00BA58DF">
            <w:pPr>
              <w:spacing w:after="0"/>
              <w:ind w:left="135"/>
              <w:jc w:val="center"/>
              <w:rPr>
                <w:lang w:val="ru-RU"/>
              </w:rPr>
            </w:pPr>
            <w:r w:rsidRPr="00923117">
              <w:rPr>
                <w:color w:val="000000"/>
                <w:sz w:val="24"/>
                <w:lang w:val="ru-RU"/>
              </w:rPr>
              <w:t xml:space="preserve"> </w:t>
            </w:r>
            <w:r w:rsidRPr="00BA58DF">
              <w:rPr>
                <w:color w:val="000000"/>
                <w:sz w:val="24"/>
                <w:lang w:val="ru-RU"/>
              </w:rPr>
              <w:t xml:space="preserve">1 </w:t>
            </w:r>
          </w:p>
        </w:tc>
        <w:tc>
          <w:tcPr>
            <w:tcW w:w="1841" w:type="dxa"/>
            <w:tcMar>
              <w:top w:w="50" w:type="dxa"/>
              <w:left w:w="100" w:type="dxa"/>
            </w:tcMar>
            <w:vAlign w:val="center"/>
          </w:tcPr>
          <w:p w:rsidR="00BA58DF" w:rsidRPr="00BA58DF" w:rsidRDefault="00BA58DF" w:rsidP="00BA58DF">
            <w:pPr>
              <w:spacing w:after="0"/>
              <w:ind w:left="135"/>
              <w:jc w:val="center"/>
              <w:rPr>
                <w:lang w:val="ru-RU"/>
              </w:rPr>
            </w:pPr>
          </w:p>
        </w:tc>
        <w:tc>
          <w:tcPr>
            <w:tcW w:w="1910" w:type="dxa"/>
            <w:tcMar>
              <w:top w:w="50" w:type="dxa"/>
              <w:left w:w="100" w:type="dxa"/>
            </w:tcMar>
            <w:vAlign w:val="center"/>
          </w:tcPr>
          <w:p w:rsidR="00BA58DF" w:rsidRPr="00BA58DF" w:rsidRDefault="00BA58DF" w:rsidP="00BA58DF">
            <w:pPr>
              <w:spacing w:after="0"/>
              <w:ind w:left="135"/>
              <w:jc w:val="center"/>
              <w:rPr>
                <w:lang w:val="ru-RU"/>
              </w:rPr>
            </w:pPr>
          </w:p>
        </w:tc>
        <w:tc>
          <w:tcPr>
            <w:tcW w:w="1347" w:type="dxa"/>
            <w:tcMar>
              <w:top w:w="50" w:type="dxa"/>
              <w:left w:w="100" w:type="dxa"/>
            </w:tcMar>
            <w:vAlign w:val="center"/>
          </w:tcPr>
          <w:p w:rsidR="00BA58DF" w:rsidRPr="00BA58DF" w:rsidRDefault="00BA58DF" w:rsidP="00BA58DF">
            <w:pPr>
              <w:spacing w:after="0"/>
              <w:ind w:left="135"/>
              <w:rPr>
                <w:lang w:val="ru-RU"/>
              </w:rPr>
            </w:pPr>
          </w:p>
        </w:tc>
        <w:tc>
          <w:tcPr>
            <w:tcW w:w="2221" w:type="dxa"/>
            <w:tcMar>
              <w:top w:w="50" w:type="dxa"/>
              <w:left w:w="100" w:type="dxa"/>
            </w:tcMar>
            <w:vAlign w:val="center"/>
          </w:tcPr>
          <w:p w:rsidR="00BA58DF" w:rsidRPr="00BA58DF" w:rsidRDefault="00BA58DF" w:rsidP="00BA58DF">
            <w:pPr>
              <w:spacing w:after="0"/>
              <w:ind w:left="135"/>
              <w:rPr>
                <w:lang w:val="ru-RU"/>
              </w:rPr>
            </w:pPr>
          </w:p>
        </w:tc>
      </w:tr>
      <w:tr w:rsidR="00BA58DF" w:rsidRPr="00BA58DF" w:rsidTr="00BA58DF">
        <w:trPr>
          <w:trHeight w:val="144"/>
          <w:tblCellSpacing w:w="20" w:type="nil"/>
        </w:trPr>
        <w:tc>
          <w:tcPr>
            <w:tcW w:w="1000" w:type="dxa"/>
            <w:tcMar>
              <w:top w:w="50" w:type="dxa"/>
              <w:left w:w="100" w:type="dxa"/>
            </w:tcMar>
            <w:vAlign w:val="center"/>
          </w:tcPr>
          <w:p w:rsidR="00BA58DF" w:rsidRPr="00BA58DF" w:rsidRDefault="00BA58DF" w:rsidP="00BA58DF">
            <w:pPr>
              <w:spacing w:after="0"/>
              <w:rPr>
                <w:lang w:val="ru-RU"/>
              </w:rPr>
            </w:pPr>
            <w:r w:rsidRPr="00BA58DF">
              <w:rPr>
                <w:color w:val="000000"/>
                <w:sz w:val="24"/>
                <w:lang w:val="ru-RU"/>
              </w:rPr>
              <w:t>68</w:t>
            </w:r>
          </w:p>
        </w:tc>
        <w:tc>
          <w:tcPr>
            <w:tcW w:w="3701" w:type="dxa"/>
            <w:tcMar>
              <w:top w:w="50" w:type="dxa"/>
              <w:left w:w="100" w:type="dxa"/>
            </w:tcMar>
            <w:vAlign w:val="center"/>
          </w:tcPr>
          <w:p w:rsidR="00BA58DF" w:rsidRPr="00923117" w:rsidRDefault="00BA58DF" w:rsidP="00BA58DF">
            <w:pPr>
              <w:spacing w:after="0"/>
              <w:rPr>
                <w:lang w:val="ru-RU"/>
              </w:rPr>
            </w:pPr>
            <w:r>
              <w:rPr>
                <w:lang w:val="ru-RU"/>
              </w:rPr>
              <w:t>Преодоление подъемов. Прохождение дистанции 5 км</w:t>
            </w:r>
          </w:p>
        </w:tc>
        <w:tc>
          <w:tcPr>
            <w:tcW w:w="971" w:type="dxa"/>
            <w:tcMar>
              <w:top w:w="50" w:type="dxa"/>
              <w:left w:w="100" w:type="dxa"/>
            </w:tcMar>
            <w:vAlign w:val="center"/>
          </w:tcPr>
          <w:p w:rsidR="00BA58DF" w:rsidRPr="00BA58DF" w:rsidRDefault="00BA58DF" w:rsidP="00BA58DF">
            <w:pPr>
              <w:spacing w:after="0"/>
              <w:ind w:left="135"/>
              <w:jc w:val="center"/>
              <w:rPr>
                <w:lang w:val="ru-RU"/>
              </w:rPr>
            </w:pPr>
            <w:r w:rsidRPr="00923117">
              <w:rPr>
                <w:color w:val="000000"/>
                <w:sz w:val="24"/>
                <w:lang w:val="ru-RU"/>
              </w:rPr>
              <w:t xml:space="preserve"> </w:t>
            </w:r>
            <w:r w:rsidRPr="00BA58DF">
              <w:rPr>
                <w:color w:val="000000"/>
                <w:sz w:val="24"/>
                <w:lang w:val="ru-RU"/>
              </w:rPr>
              <w:t xml:space="preserve">1 </w:t>
            </w:r>
          </w:p>
        </w:tc>
        <w:tc>
          <w:tcPr>
            <w:tcW w:w="1841" w:type="dxa"/>
            <w:tcMar>
              <w:top w:w="50" w:type="dxa"/>
              <w:left w:w="100" w:type="dxa"/>
            </w:tcMar>
            <w:vAlign w:val="center"/>
          </w:tcPr>
          <w:p w:rsidR="00BA58DF" w:rsidRPr="00BA58DF" w:rsidRDefault="00BA58DF" w:rsidP="00BA58DF">
            <w:pPr>
              <w:spacing w:after="0"/>
              <w:ind w:left="135"/>
              <w:jc w:val="center"/>
              <w:rPr>
                <w:lang w:val="ru-RU"/>
              </w:rPr>
            </w:pPr>
          </w:p>
        </w:tc>
        <w:tc>
          <w:tcPr>
            <w:tcW w:w="1910" w:type="dxa"/>
            <w:tcMar>
              <w:top w:w="50" w:type="dxa"/>
              <w:left w:w="100" w:type="dxa"/>
            </w:tcMar>
            <w:vAlign w:val="center"/>
          </w:tcPr>
          <w:p w:rsidR="00BA58DF" w:rsidRPr="00BA58DF" w:rsidRDefault="00BA58DF" w:rsidP="00BA58DF">
            <w:pPr>
              <w:spacing w:after="0"/>
              <w:ind w:left="135"/>
              <w:jc w:val="center"/>
              <w:rPr>
                <w:lang w:val="ru-RU"/>
              </w:rPr>
            </w:pPr>
          </w:p>
        </w:tc>
        <w:tc>
          <w:tcPr>
            <w:tcW w:w="1347" w:type="dxa"/>
            <w:tcMar>
              <w:top w:w="50" w:type="dxa"/>
              <w:left w:w="100" w:type="dxa"/>
            </w:tcMar>
            <w:vAlign w:val="center"/>
          </w:tcPr>
          <w:p w:rsidR="00BA58DF" w:rsidRPr="00BA58DF" w:rsidRDefault="00BA58DF" w:rsidP="00BA58DF">
            <w:pPr>
              <w:spacing w:after="0"/>
              <w:ind w:left="135"/>
              <w:rPr>
                <w:lang w:val="ru-RU"/>
              </w:rPr>
            </w:pPr>
          </w:p>
        </w:tc>
        <w:tc>
          <w:tcPr>
            <w:tcW w:w="2221" w:type="dxa"/>
            <w:tcMar>
              <w:top w:w="50" w:type="dxa"/>
              <w:left w:w="100" w:type="dxa"/>
            </w:tcMar>
            <w:vAlign w:val="center"/>
          </w:tcPr>
          <w:p w:rsidR="00BA58DF" w:rsidRPr="00BA58DF" w:rsidRDefault="00BA58DF" w:rsidP="00BA58DF">
            <w:pPr>
              <w:spacing w:after="0"/>
              <w:ind w:left="135"/>
              <w:rPr>
                <w:lang w:val="ru-RU"/>
              </w:rPr>
            </w:pPr>
          </w:p>
        </w:tc>
      </w:tr>
      <w:tr w:rsidR="00BA58DF" w:rsidRPr="00BA58DF" w:rsidTr="00BA58DF">
        <w:trPr>
          <w:trHeight w:val="144"/>
          <w:tblCellSpacing w:w="20" w:type="nil"/>
        </w:trPr>
        <w:tc>
          <w:tcPr>
            <w:tcW w:w="1000" w:type="dxa"/>
            <w:tcMar>
              <w:top w:w="50" w:type="dxa"/>
              <w:left w:w="100" w:type="dxa"/>
            </w:tcMar>
            <w:vAlign w:val="center"/>
          </w:tcPr>
          <w:p w:rsidR="00BA58DF" w:rsidRPr="00BA58DF" w:rsidRDefault="00BA58DF" w:rsidP="00BA58DF">
            <w:pPr>
              <w:spacing w:after="0"/>
              <w:rPr>
                <w:lang w:val="ru-RU"/>
              </w:rPr>
            </w:pPr>
            <w:r w:rsidRPr="00BA58DF">
              <w:rPr>
                <w:color w:val="000000"/>
                <w:sz w:val="24"/>
                <w:lang w:val="ru-RU"/>
              </w:rPr>
              <w:t>69</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Pr="00BA58DF" w:rsidRDefault="00BA58DF" w:rsidP="00BA58DF">
            <w:pPr>
              <w:spacing w:after="0"/>
              <w:ind w:left="135"/>
              <w:jc w:val="center"/>
              <w:rPr>
                <w:lang w:val="ru-RU"/>
              </w:rPr>
            </w:pPr>
            <w:r w:rsidRPr="00923117">
              <w:rPr>
                <w:color w:val="000000"/>
                <w:sz w:val="24"/>
                <w:lang w:val="ru-RU"/>
              </w:rPr>
              <w:t xml:space="preserve"> </w:t>
            </w:r>
            <w:r w:rsidRPr="00BA58DF">
              <w:rPr>
                <w:color w:val="000000"/>
                <w:sz w:val="24"/>
                <w:lang w:val="ru-RU"/>
              </w:rPr>
              <w:t xml:space="preserve">1 </w:t>
            </w:r>
          </w:p>
        </w:tc>
        <w:tc>
          <w:tcPr>
            <w:tcW w:w="1841" w:type="dxa"/>
            <w:tcMar>
              <w:top w:w="50" w:type="dxa"/>
              <w:left w:w="100" w:type="dxa"/>
            </w:tcMar>
            <w:vAlign w:val="center"/>
          </w:tcPr>
          <w:p w:rsidR="00BA58DF" w:rsidRPr="00BA58DF" w:rsidRDefault="00BA58DF" w:rsidP="00BA58DF">
            <w:pPr>
              <w:spacing w:after="0"/>
              <w:ind w:left="135"/>
              <w:jc w:val="center"/>
              <w:rPr>
                <w:lang w:val="ru-RU"/>
              </w:rPr>
            </w:pPr>
          </w:p>
        </w:tc>
        <w:tc>
          <w:tcPr>
            <w:tcW w:w="1910" w:type="dxa"/>
            <w:tcMar>
              <w:top w:w="50" w:type="dxa"/>
              <w:left w:w="100" w:type="dxa"/>
            </w:tcMar>
            <w:vAlign w:val="center"/>
          </w:tcPr>
          <w:p w:rsidR="00BA58DF" w:rsidRPr="00BA58DF" w:rsidRDefault="00BA58DF" w:rsidP="00BA58DF">
            <w:pPr>
              <w:spacing w:after="0"/>
              <w:ind w:left="135"/>
              <w:jc w:val="center"/>
              <w:rPr>
                <w:lang w:val="ru-RU"/>
              </w:rPr>
            </w:pPr>
          </w:p>
        </w:tc>
        <w:tc>
          <w:tcPr>
            <w:tcW w:w="1347" w:type="dxa"/>
            <w:tcMar>
              <w:top w:w="50" w:type="dxa"/>
              <w:left w:w="100" w:type="dxa"/>
            </w:tcMar>
            <w:vAlign w:val="center"/>
          </w:tcPr>
          <w:p w:rsidR="00BA58DF" w:rsidRPr="00BA58DF" w:rsidRDefault="00BA58DF" w:rsidP="00BA58DF">
            <w:pPr>
              <w:spacing w:after="0"/>
              <w:ind w:left="135"/>
              <w:rPr>
                <w:lang w:val="ru-RU"/>
              </w:rPr>
            </w:pPr>
          </w:p>
        </w:tc>
        <w:tc>
          <w:tcPr>
            <w:tcW w:w="2221" w:type="dxa"/>
            <w:tcMar>
              <w:top w:w="50" w:type="dxa"/>
              <w:left w:w="100" w:type="dxa"/>
            </w:tcMar>
            <w:vAlign w:val="center"/>
          </w:tcPr>
          <w:p w:rsidR="00BA58DF" w:rsidRPr="00BA58DF" w:rsidRDefault="00BA58DF" w:rsidP="00BA58DF">
            <w:pPr>
              <w:spacing w:after="0"/>
              <w:ind w:left="135"/>
              <w:rPr>
                <w:lang w:val="ru-RU"/>
              </w:rPr>
            </w:pPr>
          </w:p>
        </w:tc>
      </w:tr>
      <w:tr w:rsidR="00BA58DF" w:rsidTr="00BA58DF">
        <w:trPr>
          <w:trHeight w:val="144"/>
          <w:tblCellSpacing w:w="20" w:type="nil"/>
        </w:trPr>
        <w:tc>
          <w:tcPr>
            <w:tcW w:w="1000" w:type="dxa"/>
            <w:tcMar>
              <w:top w:w="50" w:type="dxa"/>
              <w:left w:w="100" w:type="dxa"/>
            </w:tcMar>
            <w:vAlign w:val="center"/>
          </w:tcPr>
          <w:p w:rsidR="00BA58DF" w:rsidRPr="00BA58DF" w:rsidRDefault="00BA58DF" w:rsidP="00BA58DF">
            <w:pPr>
              <w:spacing w:after="0"/>
              <w:rPr>
                <w:lang w:val="ru-RU"/>
              </w:rPr>
            </w:pPr>
            <w:r w:rsidRPr="00BA58DF">
              <w:rPr>
                <w:color w:val="000000"/>
                <w:sz w:val="24"/>
                <w:lang w:val="ru-RU"/>
              </w:rPr>
              <w:t>70</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71</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72</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73</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74</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75</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76</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77</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78</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Спортивная подготовка (СФП) по избранному виду спорта</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79</w:t>
            </w:r>
          </w:p>
        </w:tc>
        <w:tc>
          <w:tcPr>
            <w:tcW w:w="3701" w:type="dxa"/>
            <w:tcMar>
              <w:top w:w="50" w:type="dxa"/>
              <w:left w:w="100" w:type="dxa"/>
            </w:tcMar>
            <w:vAlign w:val="center"/>
          </w:tcPr>
          <w:p w:rsidR="00BA58DF" w:rsidRDefault="00BA58DF" w:rsidP="00BA58DF">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971" w:type="dxa"/>
            <w:tcMar>
              <w:top w:w="50" w:type="dxa"/>
              <w:left w:w="100" w:type="dxa"/>
            </w:tcMar>
            <w:vAlign w:val="center"/>
          </w:tcPr>
          <w:p w:rsidR="00BA58DF" w:rsidRDefault="00BA58DF" w:rsidP="00BA58DF">
            <w:pPr>
              <w:spacing w:after="0"/>
              <w:ind w:left="135"/>
              <w:jc w:val="center"/>
            </w:pPr>
            <w:r>
              <w:rPr>
                <w:color w:val="000000"/>
                <w:sz w:val="24"/>
              </w:rPr>
              <w:t xml:space="preserve"> 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80</w:t>
            </w:r>
          </w:p>
        </w:tc>
        <w:tc>
          <w:tcPr>
            <w:tcW w:w="3701" w:type="dxa"/>
            <w:tcMar>
              <w:top w:w="50" w:type="dxa"/>
              <w:left w:w="100" w:type="dxa"/>
            </w:tcMar>
            <w:vAlign w:val="center"/>
          </w:tcPr>
          <w:p w:rsidR="00BA58DF" w:rsidRDefault="00BA58DF" w:rsidP="00BA58DF">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971" w:type="dxa"/>
            <w:tcMar>
              <w:top w:w="50" w:type="dxa"/>
              <w:left w:w="100" w:type="dxa"/>
            </w:tcMar>
            <w:vAlign w:val="center"/>
          </w:tcPr>
          <w:p w:rsidR="00BA58DF" w:rsidRDefault="00BA58DF" w:rsidP="00BA58DF">
            <w:pPr>
              <w:spacing w:after="0"/>
              <w:ind w:left="135"/>
              <w:jc w:val="center"/>
            </w:pPr>
            <w:r>
              <w:rPr>
                <w:color w:val="000000"/>
                <w:sz w:val="24"/>
              </w:rPr>
              <w:t xml:space="preserve"> 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81</w:t>
            </w:r>
          </w:p>
        </w:tc>
        <w:tc>
          <w:tcPr>
            <w:tcW w:w="3701" w:type="dxa"/>
            <w:tcMar>
              <w:top w:w="50" w:type="dxa"/>
              <w:left w:w="100" w:type="dxa"/>
            </w:tcMar>
            <w:vAlign w:val="center"/>
          </w:tcPr>
          <w:p w:rsidR="00BA58DF" w:rsidRDefault="00BA58DF" w:rsidP="00BA58DF">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971" w:type="dxa"/>
            <w:tcMar>
              <w:top w:w="50" w:type="dxa"/>
              <w:left w:w="100" w:type="dxa"/>
            </w:tcMar>
            <w:vAlign w:val="center"/>
          </w:tcPr>
          <w:p w:rsidR="00BA58DF" w:rsidRDefault="00BA58DF" w:rsidP="00BA58DF">
            <w:pPr>
              <w:spacing w:after="0"/>
              <w:ind w:left="135"/>
              <w:jc w:val="center"/>
            </w:pPr>
            <w:r>
              <w:rPr>
                <w:color w:val="000000"/>
                <w:sz w:val="24"/>
              </w:rPr>
              <w:t xml:space="preserve"> 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82</w:t>
            </w:r>
          </w:p>
        </w:tc>
        <w:tc>
          <w:tcPr>
            <w:tcW w:w="3701" w:type="dxa"/>
            <w:tcMar>
              <w:top w:w="50" w:type="dxa"/>
              <w:left w:w="100" w:type="dxa"/>
            </w:tcMar>
            <w:vAlign w:val="center"/>
          </w:tcPr>
          <w:p w:rsidR="00BA58DF" w:rsidRDefault="00BA58DF" w:rsidP="00BA58DF">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971" w:type="dxa"/>
            <w:tcMar>
              <w:top w:w="50" w:type="dxa"/>
              <w:left w:w="100" w:type="dxa"/>
            </w:tcMar>
            <w:vAlign w:val="center"/>
          </w:tcPr>
          <w:p w:rsidR="00BA58DF" w:rsidRDefault="00BA58DF" w:rsidP="00BA58DF">
            <w:pPr>
              <w:spacing w:after="0"/>
              <w:ind w:left="135"/>
              <w:jc w:val="center"/>
            </w:pPr>
            <w:r>
              <w:rPr>
                <w:color w:val="000000"/>
                <w:sz w:val="24"/>
              </w:rPr>
              <w:t xml:space="preserve"> 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83</w:t>
            </w:r>
          </w:p>
        </w:tc>
        <w:tc>
          <w:tcPr>
            <w:tcW w:w="3701" w:type="dxa"/>
            <w:tcMar>
              <w:top w:w="50" w:type="dxa"/>
              <w:left w:w="100" w:type="dxa"/>
            </w:tcMar>
            <w:vAlign w:val="center"/>
          </w:tcPr>
          <w:p w:rsidR="00BA58DF" w:rsidRDefault="00BA58DF" w:rsidP="00BA58DF">
            <w:pPr>
              <w:spacing w:after="0"/>
              <w:ind w:left="135"/>
            </w:pPr>
            <w:proofErr w:type="spellStart"/>
            <w:r>
              <w:rPr>
                <w:color w:val="000000"/>
                <w:sz w:val="24"/>
              </w:rPr>
              <w:t>Судейство</w:t>
            </w:r>
            <w:proofErr w:type="spellEnd"/>
            <w:r>
              <w:rPr>
                <w:color w:val="000000"/>
                <w:sz w:val="24"/>
              </w:rPr>
              <w:t xml:space="preserve"> </w:t>
            </w:r>
            <w:proofErr w:type="spellStart"/>
            <w:r>
              <w:rPr>
                <w:color w:val="000000"/>
                <w:sz w:val="24"/>
              </w:rPr>
              <w:t>соревнований</w:t>
            </w:r>
            <w:proofErr w:type="spellEnd"/>
          </w:p>
        </w:tc>
        <w:tc>
          <w:tcPr>
            <w:tcW w:w="971" w:type="dxa"/>
            <w:tcMar>
              <w:top w:w="50" w:type="dxa"/>
              <w:left w:w="100" w:type="dxa"/>
            </w:tcMar>
            <w:vAlign w:val="center"/>
          </w:tcPr>
          <w:p w:rsidR="00BA58DF" w:rsidRDefault="00BA58DF" w:rsidP="00BA58DF">
            <w:pPr>
              <w:spacing w:after="0"/>
              <w:ind w:left="135"/>
              <w:jc w:val="center"/>
            </w:pPr>
            <w:r>
              <w:rPr>
                <w:color w:val="000000"/>
                <w:sz w:val="24"/>
              </w:rPr>
              <w:t xml:space="preserve"> 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84</w:t>
            </w:r>
          </w:p>
        </w:tc>
        <w:tc>
          <w:tcPr>
            <w:tcW w:w="3701" w:type="dxa"/>
            <w:tcMar>
              <w:top w:w="50" w:type="dxa"/>
              <w:left w:w="100" w:type="dxa"/>
            </w:tcMar>
            <w:vAlign w:val="center"/>
          </w:tcPr>
          <w:p w:rsidR="00BA58DF" w:rsidRDefault="00BA58DF" w:rsidP="00BA58DF">
            <w:pPr>
              <w:spacing w:after="0"/>
              <w:ind w:left="135"/>
            </w:pPr>
            <w:proofErr w:type="spellStart"/>
            <w:r>
              <w:rPr>
                <w:color w:val="000000"/>
                <w:sz w:val="24"/>
              </w:rPr>
              <w:t>Судейство</w:t>
            </w:r>
            <w:proofErr w:type="spellEnd"/>
            <w:r>
              <w:rPr>
                <w:color w:val="000000"/>
                <w:sz w:val="24"/>
              </w:rPr>
              <w:t xml:space="preserve"> </w:t>
            </w:r>
            <w:proofErr w:type="spellStart"/>
            <w:r>
              <w:rPr>
                <w:color w:val="000000"/>
                <w:sz w:val="24"/>
              </w:rPr>
              <w:t>соревнований</w:t>
            </w:r>
            <w:proofErr w:type="spellEnd"/>
          </w:p>
        </w:tc>
        <w:tc>
          <w:tcPr>
            <w:tcW w:w="971" w:type="dxa"/>
            <w:tcMar>
              <w:top w:w="50" w:type="dxa"/>
              <w:left w:w="100" w:type="dxa"/>
            </w:tcMar>
            <w:vAlign w:val="center"/>
          </w:tcPr>
          <w:p w:rsidR="00BA58DF" w:rsidRDefault="00BA58DF" w:rsidP="00BA58DF">
            <w:pPr>
              <w:spacing w:after="0"/>
              <w:ind w:left="135"/>
              <w:jc w:val="center"/>
            </w:pPr>
            <w:r>
              <w:rPr>
                <w:color w:val="000000"/>
                <w:sz w:val="24"/>
              </w:rPr>
              <w:t xml:space="preserve"> 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85</w:t>
            </w:r>
          </w:p>
        </w:tc>
        <w:tc>
          <w:tcPr>
            <w:tcW w:w="3701" w:type="dxa"/>
            <w:tcMar>
              <w:top w:w="50" w:type="dxa"/>
              <w:left w:w="100" w:type="dxa"/>
            </w:tcMar>
            <w:vAlign w:val="center"/>
          </w:tcPr>
          <w:p w:rsidR="00BA58DF" w:rsidRDefault="00BA58DF" w:rsidP="00BA58DF">
            <w:pPr>
              <w:spacing w:after="0"/>
              <w:ind w:left="135"/>
            </w:pPr>
            <w:proofErr w:type="spellStart"/>
            <w:r>
              <w:rPr>
                <w:color w:val="000000"/>
                <w:sz w:val="24"/>
              </w:rPr>
              <w:t>Знания</w:t>
            </w:r>
            <w:proofErr w:type="spellEnd"/>
            <w:r>
              <w:rPr>
                <w:color w:val="000000"/>
                <w:sz w:val="24"/>
              </w:rPr>
              <w:t xml:space="preserve"> о ГТО</w:t>
            </w:r>
          </w:p>
        </w:tc>
        <w:tc>
          <w:tcPr>
            <w:tcW w:w="971" w:type="dxa"/>
            <w:tcMar>
              <w:top w:w="50" w:type="dxa"/>
              <w:left w:w="100" w:type="dxa"/>
            </w:tcMar>
            <w:vAlign w:val="center"/>
          </w:tcPr>
          <w:p w:rsidR="00BA58DF" w:rsidRDefault="00BA58DF" w:rsidP="00BA58DF">
            <w:pPr>
              <w:spacing w:after="0"/>
              <w:ind w:left="135"/>
              <w:jc w:val="center"/>
            </w:pPr>
            <w:r>
              <w:rPr>
                <w:color w:val="000000"/>
                <w:sz w:val="24"/>
              </w:rPr>
              <w:t xml:space="preserve"> 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86</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Бег на 60 м или 100 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87</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Бег на 60 м или 100 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88</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Бег на 2000 м или 3000 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89</w:t>
            </w:r>
          </w:p>
        </w:tc>
        <w:tc>
          <w:tcPr>
            <w:tcW w:w="3701" w:type="dxa"/>
            <w:tcMar>
              <w:top w:w="50" w:type="dxa"/>
              <w:left w:w="100" w:type="dxa"/>
            </w:tcMar>
            <w:vAlign w:val="center"/>
          </w:tcPr>
          <w:p w:rsidR="00BA58DF" w:rsidRPr="00923117" w:rsidRDefault="00607EB8" w:rsidP="00BA58DF">
            <w:pPr>
              <w:spacing w:after="0"/>
              <w:ind w:left="135"/>
              <w:rPr>
                <w:lang w:val="ru-RU"/>
              </w:rPr>
            </w:pPr>
            <w:r>
              <w:rPr>
                <w:color w:val="000000"/>
                <w:sz w:val="24"/>
                <w:lang w:val="ru-RU"/>
              </w:rPr>
              <w:t>Промежуточная аттестация</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90</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Кросс на 3 км или 5 км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91</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Бег на лыжах 3 км или 5 км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92</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93</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94</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Подтягивание из виса лежа на низкой перекладине 90 см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95</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96</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Прыжок в длину с места толчком двумя ногами</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97</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Поднимание туловища из положения лежа на спине</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98</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Метание мяча весом 500 г(д), 700 г(ю)</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99</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Стрельба (пневматика или электронное оружие)</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100</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Челночный бег 3*10 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101</w:t>
            </w:r>
          </w:p>
        </w:tc>
        <w:tc>
          <w:tcPr>
            <w:tcW w:w="3701" w:type="dxa"/>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Правила и техника выполнения норматива комплекса ГТО: Плавание 50 м</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Default="00BA58DF" w:rsidP="00BA58DF">
            <w:pPr>
              <w:spacing w:after="0"/>
              <w:ind w:left="135"/>
              <w:jc w:val="center"/>
            </w:pP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1000" w:type="dxa"/>
            <w:tcMar>
              <w:top w:w="50" w:type="dxa"/>
              <w:left w:w="100" w:type="dxa"/>
            </w:tcMar>
            <w:vAlign w:val="center"/>
          </w:tcPr>
          <w:p w:rsidR="00BA58DF" w:rsidRDefault="00BA58DF" w:rsidP="00BA58DF">
            <w:pPr>
              <w:spacing w:after="0"/>
            </w:pPr>
            <w:r>
              <w:rPr>
                <w:color w:val="000000"/>
                <w:sz w:val="24"/>
              </w:rPr>
              <w:t>102</w:t>
            </w:r>
          </w:p>
        </w:tc>
        <w:tc>
          <w:tcPr>
            <w:tcW w:w="3701" w:type="dxa"/>
            <w:tcMar>
              <w:top w:w="50" w:type="dxa"/>
              <w:left w:w="100" w:type="dxa"/>
            </w:tcMar>
            <w:vAlign w:val="center"/>
          </w:tcPr>
          <w:p w:rsidR="00BA58DF" w:rsidRPr="00923117" w:rsidRDefault="00653C81" w:rsidP="00BA58DF">
            <w:pPr>
              <w:spacing w:after="0"/>
              <w:ind w:left="135"/>
              <w:rPr>
                <w:lang w:val="ru-RU"/>
              </w:rPr>
            </w:pPr>
            <w:r>
              <w:rPr>
                <w:color w:val="000000"/>
                <w:sz w:val="24"/>
                <w:lang w:val="ru-RU"/>
              </w:rPr>
              <w:t>Промежуточная аттестация</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 </w:t>
            </w:r>
          </w:p>
        </w:tc>
        <w:tc>
          <w:tcPr>
            <w:tcW w:w="1841" w:type="dxa"/>
            <w:tcMar>
              <w:top w:w="50" w:type="dxa"/>
              <w:left w:w="100" w:type="dxa"/>
            </w:tcMar>
            <w:vAlign w:val="center"/>
          </w:tcPr>
          <w:p w:rsidR="00BA58DF" w:rsidRPr="00653C81" w:rsidRDefault="00653C81" w:rsidP="00BA58DF">
            <w:pPr>
              <w:spacing w:after="0"/>
              <w:ind w:left="135"/>
              <w:jc w:val="center"/>
              <w:rPr>
                <w:lang w:val="ru-RU"/>
              </w:rPr>
            </w:pPr>
            <w:r>
              <w:rPr>
                <w:lang w:val="ru-RU"/>
              </w:rPr>
              <w:t>1</w:t>
            </w:r>
          </w:p>
        </w:tc>
        <w:tc>
          <w:tcPr>
            <w:tcW w:w="1910" w:type="dxa"/>
            <w:tcMar>
              <w:top w:w="50" w:type="dxa"/>
              <w:left w:w="100" w:type="dxa"/>
            </w:tcMar>
            <w:vAlign w:val="center"/>
          </w:tcPr>
          <w:p w:rsidR="00BA58DF" w:rsidRDefault="00BA58DF" w:rsidP="00BA58DF">
            <w:pPr>
              <w:spacing w:after="0"/>
              <w:ind w:left="135"/>
              <w:jc w:val="center"/>
            </w:pPr>
          </w:p>
        </w:tc>
        <w:tc>
          <w:tcPr>
            <w:tcW w:w="1347" w:type="dxa"/>
            <w:tcMar>
              <w:top w:w="50" w:type="dxa"/>
              <w:left w:w="100" w:type="dxa"/>
            </w:tcMar>
            <w:vAlign w:val="center"/>
          </w:tcPr>
          <w:p w:rsidR="00BA58DF" w:rsidRDefault="00BA58DF" w:rsidP="00BA58DF">
            <w:pPr>
              <w:spacing w:after="0"/>
              <w:ind w:left="135"/>
            </w:pPr>
          </w:p>
        </w:tc>
        <w:tc>
          <w:tcPr>
            <w:tcW w:w="2221" w:type="dxa"/>
            <w:tcMar>
              <w:top w:w="50" w:type="dxa"/>
              <w:left w:w="100" w:type="dxa"/>
            </w:tcMar>
            <w:vAlign w:val="center"/>
          </w:tcPr>
          <w:p w:rsidR="00BA58DF" w:rsidRDefault="00BA58DF" w:rsidP="00BA58DF">
            <w:pPr>
              <w:spacing w:after="0"/>
              <w:ind w:left="135"/>
            </w:pPr>
          </w:p>
        </w:tc>
      </w:tr>
      <w:tr w:rsidR="00BA58DF" w:rsidTr="00BA58DF">
        <w:trPr>
          <w:trHeight w:val="144"/>
          <w:tblCellSpacing w:w="20" w:type="nil"/>
        </w:trPr>
        <w:tc>
          <w:tcPr>
            <w:tcW w:w="0" w:type="auto"/>
            <w:gridSpan w:val="2"/>
            <w:tcMar>
              <w:top w:w="50" w:type="dxa"/>
              <w:left w:w="100" w:type="dxa"/>
            </w:tcMar>
            <w:vAlign w:val="center"/>
          </w:tcPr>
          <w:p w:rsidR="00BA58DF" w:rsidRPr="00923117" w:rsidRDefault="00BA58DF" w:rsidP="00BA58DF">
            <w:pPr>
              <w:spacing w:after="0"/>
              <w:ind w:left="135"/>
              <w:rPr>
                <w:lang w:val="ru-RU"/>
              </w:rPr>
            </w:pPr>
            <w:r w:rsidRPr="00923117">
              <w:rPr>
                <w:color w:val="000000"/>
                <w:sz w:val="24"/>
                <w:lang w:val="ru-RU"/>
              </w:rPr>
              <w:t>ОБЩЕЕ КОЛИЧЕСТВО ЧАСОВ ПО ПРОГРАММЕ</w:t>
            </w:r>
          </w:p>
        </w:tc>
        <w:tc>
          <w:tcPr>
            <w:tcW w:w="971" w:type="dxa"/>
            <w:tcMar>
              <w:top w:w="50" w:type="dxa"/>
              <w:left w:w="100" w:type="dxa"/>
            </w:tcMar>
            <w:vAlign w:val="center"/>
          </w:tcPr>
          <w:p w:rsidR="00BA58DF" w:rsidRDefault="00BA58DF" w:rsidP="00BA58DF">
            <w:pPr>
              <w:spacing w:after="0"/>
              <w:ind w:left="135"/>
              <w:jc w:val="center"/>
            </w:pPr>
            <w:r w:rsidRPr="00923117">
              <w:rPr>
                <w:color w:val="000000"/>
                <w:sz w:val="24"/>
                <w:lang w:val="ru-RU"/>
              </w:rPr>
              <w:t xml:space="preserve"> </w:t>
            </w:r>
            <w:r>
              <w:rPr>
                <w:color w:val="000000"/>
                <w:sz w:val="24"/>
              </w:rPr>
              <w:t xml:space="preserve">102 </w:t>
            </w:r>
          </w:p>
        </w:tc>
        <w:tc>
          <w:tcPr>
            <w:tcW w:w="1841" w:type="dxa"/>
            <w:tcMar>
              <w:top w:w="50" w:type="dxa"/>
              <w:left w:w="100" w:type="dxa"/>
            </w:tcMar>
            <w:vAlign w:val="center"/>
          </w:tcPr>
          <w:p w:rsidR="00BA58DF" w:rsidRDefault="00653C81" w:rsidP="00BA58DF">
            <w:pPr>
              <w:spacing w:after="0"/>
              <w:ind w:left="135"/>
              <w:jc w:val="center"/>
            </w:pPr>
            <w:r>
              <w:rPr>
                <w:color w:val="000000"/>
                <w:sz w:val="24"/>
              </w:rPr>
              <w:t xml:space="preserve"> 1</w:t>
            </w:r>
            <w:r w:rsidR="00BA58DF">
              <w:rPr>
                <w:color w:val="000000"/>
                <w:sz w:val="24"/>
              </w:rPr>
              <w:t xml:space="preserve"> </w:t>
            </w:r>
          </w:p>
        </w:tc>
        <w:tc>
          <w:tcPr>
            <w:tcW w:w="1910" w:type="dxa"/>
            <w:tcMar>
              <w:top w:w="50" w:type="dxa"/>
              <w:left w:w="100" w:type="dxa"/>
            </w:tcMar>
            <w:vAlign w:val="center"/>
          </w:tcPr>
          <w:p w:rsidR="00BA58DF" w:rsidRDefault="00BA58DF" w:rsidP="00BA58DF">
            <w:pPr>
              <w:spacing w:after="0"/>
              <w:ind w:left="135"/>
              <w:jc w:val="center"/>
            </w:pPr>
            <w:r>
              <w:rPr>
                <w:color w:val="000000"/>
                <w:sz w:val="24"/>
              </w:rPr>
              <w:t xml:space="preserve"> 0 </w:t>
            </w:r>
          </w:p>
        </w:tc>
        <w:tc>
          <w:tcPr>
            <w:tcW w:w="0" w:type="auto"/>
            <w:gridSpan w:val="2"/>
            <w:tcMar>
              <w:top w:w="50" w:type="dxa"/>
              <w:left w:w="100" w:type="dxa"/>
            </w:tcMar>
            <w:vAlign w:val="center"/>
          </w:tcPr>
          <w:p w:rsidR="00BA58DF" w:rsidRDefault="00BA58DF" w:rsidP="00BA58DF"/>
        </w:tc>
      </w:tr>
    </w:tbl>
    <w:p w:rsidR="00B84231" w:rsidRDefault="00B84231">
      <w:pPr>
        <w:sectPr w:rsidR="00B84231">
          <w:pgSz w:w="16383" w:h="11906" w:orient="landscape"/>
          <w:pgMar w:top="1440" w:right="1800" w:bottom="1440" w:left="1800" w:header="720" w:footer="720" w:gutter="0"/>
          <w:cols w:space="720"/>
        </w:sectPr>
      </w:pPr>
    </w:p>
    <w:p w:rsidR="00B84231" w:rsidRDefault="00874CE7">
      <w:pPr>
        <w:spacing w:after="0"/>
        <w:ind w:left="120"/>
      </w:pPr>
      <w:r>
        <w:rPr>
          <w:b/>
          <w:color w:val="000000"/>
          <w:sz w:val="28"/>
        </w:rPr>
        <w:t xml:space="preserve"> </w:t>
      </w:r>
      <w:proofErr w:type="gramStart"/>
      <w:r>
        <w:rPr>
          <w:b/>
          <w:color w:val="000000"/>
          <w:sz w:val="28"/>
        </w:rPr>
        <w:t>11</w:t>
      </w:r>
      <w:proofErr w:type="gramEnd"/>
      <w:r>
        <w:rPr>
          <w:b/>
          <w:color w:val="000000"/>
          <w:sz w:val="28"/>
        </w:rPr>
        <w:t xml:space="preserve"> КЛАСС </w:t>
      </w:r>
    </w:p>
    <w:tbl>
      <w:tblPr>
        <w:tblW w:w="0" w:type="auto"/>
        <w:tblCellSpacing w:w="2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3502"/>
        <w:gridCol w:w="1106"/>
        <w:gridCol w:w="1841"/>
        <w:gridCol w:w="1910"/>
        <w:gridCol w:w="1347"/>
        <w:gridCol w:w="2221"/>
      </w:tblGrid>
      <w:tr w:rsidR="00B84231">
        <w:trPr>
          <w:trHeight w:val="144"/>
          <w:tblCellSpacing w:w="20" w:type="nil"/>
        </w:trPr>
        <w:tc>
          <w:tcPr>
            <w:tcW w:w="463" w:type="dxa"/>
            <w:vMerge w:val="restart"/>
            <w:tcMar>
              <w:top w:w="50" w:type="dxa"/>
              <w:left w:w="100" w:type="dxa"/>
            </w:tcMar>
            <w:vAlign w:val="center"/>
          </w:tcPr>
          <w:p w:rsidR="00B84231" w:rsidRDefault="00874CE7">
            <w:pPr>
              <w:spacing w:after="0"/>
              <w:ind w:left="135"/>
            </w:pPr>
            <w:r>
              <w:rPr>
                <w:b/>
                <w:color w:val="000000"/>
                <w:sz w:val="24"/>
              </w:rPr>
              <w:t xml:space="preserve">№ п/п </w:t>
            </w:r>
          </w:p>
          <w:p w:rsidR="00B84231" w:rsidRDefault="00B84231">
            <w:pPr>
              <w:spacing w:after="0"/>
              <w:ind w:left="135"/>
            </w:pPr>
          </w:p>
        </w:tc>
        <w:tc>
          <w:tcPr>
            <w:tcW w:w="3168" w:type="dxa"/>
            <w:vMerge w:val="restart"/>
            <w:tcMar>
              <w:top w:w="50" w:type="dxa"/>
              <w:left w:w="100" w:type="dxa"/>
            </w:tcMar>
            <w:vAlign w:val="center"/>
          </w:tcPr>
          <w:p w:rsidR="00B84231" w:rsidRDefault="00874CE7">
            <w:pPr>
              <w:spacing w:after="0"/>
              <w:ind w:left="135"/>
            </w:pPr>
            <w:proofErr w:type="spellStart"/>
            <w:r>
              <w:rPr>
                <w:b/>
                <w:color w:val="000000"/>
                <w:sz w:val="24"/>
              </w:rPr>
              <w:t>Тема</w:t>
            </w:r>
            <w:proofErr w:type="spellEnd"/>
            <w:r>
              <w:rPr>
                <w:b/>
                <w:color w:val="000000"/>
                <w:sz w:val="24"/>
              </w:rPr>
              <w:t xml:space="preserve"> </w:t>
            </w:r>
            <w:proofErr w:type="spellStart"/>
            <w:r>
              <w:rPr>
                <w:b/>
                <w:color w:val="000000"/>
                <w:sz w:val="24"/>
              </w:rPr>
              <w:t>урока</w:t>
            </w:r>
            <w:proofErr w:type="spellEnd"/>
            <w:r>
              <w:rPr>
                <w:b/>
                <w:color w:val="000000"/>
                <w:sz w:val="24"/>
              </w:rPr>
              <w:t xml:space="preserve"> </w:t>
            </w:r>
          </w:p>
          <w:p w:rsidR="00B84231" w:rsidRDefault="00B84231">
            <w:pPr>
              <w:spacing w:after="0"/>
              <w:ind w:left="135"/>
            </w:pPr>
          </w:p>
        </w:tc>
        <w:tc>
          <w:tcPr>
            <w:tcW w:w="0" w:type="auto"/>
            <w:gridSpan w:val="3"/>
            <w:tcMar>
              <w:top w:w="50" w:type="dxa"/>
              <w:left w:w="100" w:type="dxa"/>
            </w:tcMar>
            <w:vAlign w:val="center"/>
          </w:tcPr>
          <w:p w:rsidR="00B84231" w:rsidRDefault="00874CE7">
            <w:pPr>
              <w:spacing w:after="0"/>
            </w:pPr>
            <w:proofErr w:type="spellStart"/>
            <w:r>
              <w:rPr>
                <w:b/>
                <w:color w:val="000000"/>
                <w:sz w:val="24"/>
              </w:rPr>
              <w:t>Количество</w:t>
            </w:r>
            <w:proofErr w:type="spellEnd"/>
            <w:r>
              <w:rPr>
                <w:b/>
                <w:color w:val="000000"/>
                <w:sz w:val="24"/>
              </w:rPr>
              <w:t xml:space="preserve"> </w:t>
            </w:r>
            <w:proofErr w:type="spellStart"/>
            <w:r>
              <w:rPr>
                <w:b/>
                <w:color w:val="000000"/>
                <w:sz w:val="24"/>
              </w:rPr>
              <w:t>часов</w:t>
            </w:r>
            <w:proofErr w:type="spellEnd"/>
          </w:p>
        </w:tc>
        <w:tc>
          <w:tcPr>
            <w:tcW w:w="1139" w:type="dxa"/>
            <w:vMerge w:val="restart"/>
            <w:tcMar>
              <w:top w:w="50" w:type="dxa"/>
              <w:left w:w="100" w:type="dxa"/>
            </w:tcMar>
            <w:vAlign w:val="center"/>
          </w:tcPr>
          <w:p w:rsidR="00B84231" w:rsidRDefault="00874CE7">
            <w:pPr>
              <w:spacing w:after="0"/>
              <w:ind w:left="135"/>
            </w:pPr>
            <w:proofErr w:type="spellStart"/>
            <w:r>
              <w:rPr>
                <w:b/>
                <w:color w:val="000000"/>
                <w:sz w:val="24"/>
              </w:rPr>
              <w:t>Дата</w:t>
            </w:r>
            <w:proofErr w:type="spellEnd"/>
            <w:r>
              <w:rPr>
                <w:b/>
                <w:color w:val="000000"/>
                <w:sz w:val="24"/>
              </w:rPr>
              <w:t xml:space="preserve"> </w:t>
            </w:r>
            <w:proofErr w:type="spellStart"/>
            <w:r>
              <w:rPr>
                <w:b/>
                <w:color w:val="000000"/>
                <w:sz w:val="24"/>
              </w:rPr>
              <w:t>изучения</w:t>
            </w:r>
            <w:proofErr w:type="spellEnd"/>
            <w:r>
              <w:rPr>
                <w:b/>
                <w:color w:val="000000"/>
                <w:sz w:val="24"/>
              </w:rPr>
              <w:t xml:space="preserve"> </w:t>
            </w:r>
          </w:p>
          <w:p w:rsidR="00B84231" w:rsidRDefault="00B84231">
            <w:pPr>
              <w:spacing w:after="0"/>
              <w:ind w:left="135"/>
            </w:pPr>
          </w:p>
        </w:tc>
        <w:tc>
          <w:tcPr>
            <w:tcW w:w="1959" w:type="dxa"/>
            <w:vMerge w:val="restart"/>
            <w:tcMar>
              <w:top w:w="50" w:type="dxa"/>
              <w:left w:w="100" w:type="dxa"/>
            </w:tcMar>
            <w:vAlign w:val="center"/>
          </w:tcPr>
          <w:p w:rsidR="00B84231" w:rsidRDefault="00874CE7">
            <w:pPr>
              <w:spacing w:after="0"/>
              <w:ind w:left="135"/>
            </w:pPr>
            <w:proofErr w:type="spellStart"/>
            <w:r>
              <w:rPr>
                <w:b/>
                <w:color w:val="000000"/>
                <w:sz w:val="24"/>
              </w:rPr>
              <w:t>Электронные</w:t>
            </w:r>
            <w:proofErr w:type="spellEnd"/>
            <w:r>
              <w:rPr>
                <w:b/>
                <w:color w:val="000000"/>
                <w:sz w:val="24"/>
              </w:rPr>
              <w:t xml:space="preserve"> </w:t>
            </w:r>
            <w:proofErr w:type="spellStart"/>
            <w:r>
              <w:rPr>
                <w:b/>
                <w:color w:val="000000"/>
                <w:sz w:val="24"/>
              </w:rPr>
              <w:t>цифровые</w:t>
            </w:r>
            <w:proofErr w:type="spellEnd"/>
            <w:r>
              <w:rPr>
                <w:b/>
                <w:color w:val="000000"/>
                <w:sz w:val="24"/>
              </w:rPr>
              <w:t xml:space="preserve"> </w:t>
            </w:r>
            <w:proofErr w:type="spellStart"/>
            <w:r>
              <w:rPr>
                <w:b/>
                <w:color w:val="000000"/>
                <w:sz w:val="24"/>
              </w:rPr>
              <w:t>образовательные</w:t>
            </w:r>
            <w:proofErr w:type="spellEnd"/>
            <w:r>
              <w:rPr>
                <w:b/>
                <w:color w:val="000000"/>
                <w:sz w:val="24"/>
              </w:rPr>
              <w:t xml:space="preserve"> </w:t>
            </w:r>
            <w:proofErr w:type="spellStart"/>
            <w:r>
              <w:rPr>
                <w:b/>
                <w:color w:val="000000"/>
                <w:sz w:val="24"/>
              </w:rPr>
              <w:t>ресурсы</w:t>
            </w:r>
            <w:proofErr w:type="spellEnd"/>
            <w:r>
              <w:rPr>
                <w:b/>
                <w:color w:val="000000"/>
                <w:sz w:val="24"/>
              </w:rPr>
              <w:t xml:space="preserve"> </w:t>
            </w:r>
          </w:p>
          <w:p w:rsidR="00B84231" w:rsidRDefault="00B84231">
            <w:pPr>
              <w:spacing w:after="0"/>
              <w:ind w:left="135"/>
            </w:pPr>
          </w:p>
        </w:tc>
      </w:tr>
      <w:tr w:rsidR="00B84231">
        <w:trPr>
          <w:trHeight w:val="144"/>
          <w:tblCellSpacing w:w="20" w:type="nil"/>
        </w:trPr>
        <w:tc>
          <w:tcPr>
            <w:tcW w:w="0" w:type="auto"/>
            <w:vMerge/>
            <w:tcBorders>
              <w:top w:val="nil"/>
            </w:tcBorders>
            <w:tcMar>
              <w:top w:w="50" w:type="dxa"/>
              <w:left w:w="100" w:type="dxa"/>
            </w:tcMar>
          </w:tcPr>
          <w:p w:rsidR="00B84231" w:rsidRDefault="00B84231"/>
        </w:tc>
        <w:tc>
          <w:tcPr>
            <w:tcW w:w="0" w:type="auto"/>
            <w:vMerge/>
            <w:tcBorders>
              <w:top w:val="nil"/>
            </w:tcBorders>
            <w:tcMar>
              <w:top w:w="50" w:type="dxa"/>
              <w:left w:w="100" w:type="dxa"/>
            </w:tcMar>
          </w:tcPr>
          <w:p w:rsidR="00B84231" w:rsidRDefault="00B84231"/>
        </w:tc>
        <w:tc>
          <w:tcPr>
            <w:tcW w:w="815" w:type="dxa"/>
            <w:tcMar>
              <w:top w:w="50" w:type="dxa"/>
              <w:left w:w="100" w:type="dxa"/>
            </w:tcMar>
            <w:vAlign w:val="center"/>
          </w:tcPr>
          <w:p w:rsidR="00B84231" w:rsidRDefault="00874CE7">
            <w:pPr>
              <w:spacing w:after="0"/>
              <w:ind w:left="135"/>
            </w:pPr>
            <w:proofErr w:type="spellStart"/>
            <w:r>
              <w:rPr>
                <w:b/>
                <w:color w:val="000000"/>
                <w:sz w:val="24"/>
              </w:rPr>
              <w:t>Всего</w:t>
            </w:r>
            <w:proofErr w:type="spellEnd"/>
            <w:r>
              <w:rPr>
                <w:b/>
                <w:color w:val="000000"/>
                <w:sz w:val="24"/>
              </w:rPr>
              <w:t xml:space="preserve"> </w:t>
            </w:r>
          </w:p>
          <w:p w:rsidR="00B84231" w:rsidRDefault="00B84231">
            <w:pPr>
              <w:spacing w:after="0"/>
              <w:ind w:left="135"/>
            </w:pPr>
          </w:p>
        </w:tc>
        <w:tc>
          <w:tcPr>
            <w:tcW w:w="1510" w:type="dxa"/>
            <w:tcMar>
              <w:top w:w="50" w:type="dxa"/>
              <w:left w:w="100" w:type="dxa"/>
            </w:tcMar>
            <w:vAlign w:val="center"/>
          </w:tcPr>
          <w:p w:rsidR="00B84231" w:rsidRDefault="00874CE7">
            <w:pPr>
              <w:spacing w:after="0"/>
              <w:ind w:left="135"/>
            </w:pPr>
            <w:proofErr w:type="spellStart"/>
            <w:r>
              <w:rPr>
                <w:b/>
                <w:color w:val="000000"/>
                <w:sz w:val="24"/>
              </w:rPr>
              <w:t>Контрольные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1611" w:type="dxa"/>
            <w:tcMar>
              <w:top w:w="50" w:type="dxa"/>
              <w:left w:w="100" w:type="dxa"/>
            </w:tcMar>
            <w:vAlign w:val="center"/>
          </w:tcPr>
          <w:p w:rsidR="00B84231" w:rsidRDefault="00874CE7">
            <w:pPr>
              <w:spacing w:after="0"/>
              <w:ind w:left="135"/>
            </w:pPr>
            <w:proofErr w:type="spellStart"/>
            <w:r>
              <w:rPr>
                <w:b/>
                <w:color w:val="000000"/>
                <w:sz w:val="24"/>
              </w:rPr>
              <w:t>Практические</w:t>
            </w:r>
            <w:proofErr w:type="spellEnd"/>
            <w:r>
              <w:rPr>
                <w:b/>
                <w:color w:val="000000"/>
                <w:sz w:val="24"/>
              </w:rPr>
              <w:t xml:space="preserve"> </w:t>
            </w:r>
            <w:proofErr w:type="spellStart"/>
            <w:r>
              <w:rPr>
                <w:b/>
                <w:color w:val="000000"/>
                <w:sz w:val="24"/>
              </w:rPr>
              <w:t>работы</w:t>
            </w:r>
            <w:proofErr w:type="spellEnd"/>
            <w:r>
              <w:rPr>
                <w:b/>
                <w:color w:val="000000"/>
                <w:sz w:val="24"/>
              </w:rPr>
              <w:t xml:space="preserve"> </w:t>
            </w:r>
          </w:p>
          <w:p w:rsidR="00B84231" w:rsidRDefault="00B84231">
            <w:pPr>
              <w:spacing w:after="0"/>
              <w:ind w:left="135"/>
            </w:pPr>
          </w:p>
        </w:tc>
        <w:tc>
          <w:tcPr>
            <w:tcW w:w="0" w:type="auto"/>
            <w:vMerge/>
            <w:tcBorders>
              <w:top w:val="nil"/>
            </w:tcBorders>
            <w:tcMar>
              <w:top w:w="50" w:type="dxa"/>
              <w:left w:w="100" w:type="dxa"/>
            </w:tcMar>
          </w:tcPr>
          <w:p w:rsidR="00B84231" w:rsidRDefault="00B84231"/>
        </w:tc>
        <w:tc>
          <w:tcPr>
            <w:tcW w:w="0" w:type="auto"/>
            <w:vMerge/>
            <w:tcBorders>
              <w:top w:val="nil"/>
            </w:tcBorders>
            <w:tcMar>
              <w:top w:w="50" w:type="dxa"/>
              <w:left w:w="100" w:type="dxa"/>
            </w:tcMar>
          </w:tcPr>
          <w:p w:rsidR="00B84231" w:rsidRDefault="00B84231"/>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Адаптация организма и здоровье человека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Здоровый образ жизни современного человека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w:t>
            </w:r>
          </w:p>
        </w:tc>
        <w:tc>
          <w:tcPr>
            <w:tcW w:w="3168" w:type="dxa"/>
            <w:tcMar>
              <w:top w:w="50" w:type="dxa"/>
              <w:left w:w="100" w:type="dxa"/>
            </w:tcMar>
            <w:vAlign w:val="center"/>
          </w:tcPr>
          <w:p w:rsidR="00B84231" w:rsidRDefault="00874CE7">
            <w:pPr>
              <w:spacing w:after="0"/>
              <w:ind w:left="135"/>
            </w:pPr>
            <w:proofErr w:type="spellStart"/>
            <w:r>
              <w:rPr>
                <w:color w:val="000000"/>
                <w:sz w:val="24"/>
              </w:rPr>
              <w:t>Определение</w:t>
            </w:r>
            <w:proofErr w:type="spellEnd"/>
            <w:r>
              <w:rPr>
                <w:color w:val="000000"/>
                <w:sz w:val="24"/>
              </w:rPr>
              <w:t xml:space="preserve"> </w:t>
            </w:r>
            <w:proofErr w:type="spellStart"/>
            <w:r>
              <w:rPr>
                <w:color w:val="000000"/>
                <w:sz w:val="24"/>
              </w:rPr>
              <w:t>индивидуального</w:t>
            </w:r>
            <w:proofErr w:type="spellEnd"/>
            <w:r>
              <w:rPr>
                <w:color w:val="000000"/>
                <w:sz w:val="24"/>
              </w:rPr>
              <w:t xml:space="preserve"> </w:t>
            </w:r>
            <w:proofErr w:type="spellStart"/>
            <w:r>
              <w:rPr>
                <w:color w:val="000000"/>
                <w:sz w:val="24"/>
              </w:rPr>
              <w:t>расхода</w:t>
            </w:r>
            <w:proofErr w:type="spellEnd"/>
            <w:r>
              <w:rPr>
                <w:color w:val="000000"/>
                <w:sz w:val="24"/>
              </w:rPr>
              <w:t xml:space="preserve"> </w:t>
            </w:r>
            <w:proofErr w:type="spellStart"/>
            <w:r>
              <w:rPr>
                <w:color w:val="000000"/>
                <w:sz w:val="24"/>
              </w:rPr>
              <w:t>энергии</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и профессиональная деятельность человека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и продолжительность жизни человека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Физическая культура и продолжительность жизни человека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Профилактика травматизма во время самостоятельных занятий оздоровительной физической культурой и спортом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Оказание первой помощи при травмах и ушибах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Оказание первой помощи при вывихах и переломах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Оказание первой помощи при обморожении, солнечном и тепловом ударах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Оздоровительные мероприятия и процедуры в режиме учебного дня и недели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Релаксация в системной организации мероприятий здорового образа жизни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Дыхательная гимнастика А.Н. Стрельниковой</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14</w:t>
            </w:r>
          </w:p>
        </w:tc>
        <w:tc>
          <w:tcPr>
            <w:tcW w:w="3168" w:type="dxa"/>
            <w:tcMar>
              <w:top w:w="50" w:type="dxa"/>
              <w:left w:w="100" w:type="dxa"/>
            </w:tcMar>
            <w:vAlign w:val="center"/>
          </w:tcPr>
          <w:p w:rsidR="00B84231" w:rsidRDefault="00874CE7">
            <w:pPr>
              <w:spacing w:after="0"/>
              <w:ind w:left="135"/>
            </w:pPr>
            <w:proofErr w:type="spellStart"/>
            <w:r>
              <w:rPr>
                <w:color w:val="000000"/>
                <w:sz w:val="24"/>
              </w:rPr>
              <w:t>Синхрогимнастика</w:t>
            </w:r>
            <w:proofErr w:type="spellEnd"/>
            <w:r>
              <w:rPr>
                <w:color w:val="000000"/>
                <w:sz w:val="24"/>
              </w:rPr>
              <w:t xml:space="preserve"> «</w:t>
            </w:r>
            <w:proofErr w:type="spellStart"/>
            <w:r>
              <w:rPr>
                <w:color w:val="000000"/>
                <w:sz w:val="24"/>
              </w:rPr>
              <w:t>Ключ</w:t>
            </w:r>
            <w:proofErr w:type="spellEnd"/>
            <w:r>
              <w:rPr>
                <w:color w:val="000000"/>
                <w:sz w:val="24"/>
              </w:rPr>
              <w:t>»</w:t>
            </w:r>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15</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Массаж как форма оздоровительной физической культуры</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16</w:t>
            </w:r>
          </w:p>
        </w:tc>
        <w:tc>
          <w:tcPr>
            <w:tcW w:w="3168" w:type="dxa"/>
            <w:tcMar>
              <w:top w:w="50" w:type="dxa"/>
              <w:left w:w="100" w:type="dxa"/>
            </w:tcMar>
            <w:vAlign w:val="center"/>
          </w:tcPr>
          <w:p w:rsidR="00B84231" w:rsidRDefault="00874CE7">
            <w:pPr>
              <w:spacing w:after="0"/>
              <w:ind w:left="135"/>
            </w:pPr>
            <w:proofErr w:type="spellStart"/>
            <w:r>
              <w:rPr>
                <w:color w:val="000000"/>
                <w:sz w:val="24"/>
              </w:rPr>
              <w:t>Банные</w:t>
            </w:r>
            <w:proofErr w:type="spellEnd"/>
            <w:r>
              <w:rPr>
                <w:color w:val="000000"/>
                <w:sz w:val="24"/>
              </w:rPr>
              <w:t xml:space="preserve"> </w:t>
            </w:r>
            <w:proofErr w:type="spellStart"/>
            <w:r>
              <w:rPr>
                <w:color w:val="000000"/>
                <w:sz w:val="24"/>
              </w:rPr>
              <w:t>процедуры</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Самостоятельная подготовка к выполнению нормативных требований комплекса ГТО</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Проектирование физической подготовки с направленностью на выполнение нормативных требований комплекса ГТО</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Упражнения для профилактики острых респираторных заболеваний</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Упражнения для снижения массы тела и для профилактики целлюлита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Комплекс упражнений силовой гимнастики (шейпинг)</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силовых способностей посредством занятий силовой гимнастикой</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Комплекс упражнений на повышение подвижности суставов и эластичности мышц (</w:t>
            </w:r>
            <w:proofErr w:type="spellStart"/>
            <w:r w:rsidRPr="00923117">
              <w:rPr>
                <w:color w:val="000000"/>
                <w:sz w:val="24"/>
                <w:lang w:val="ru-RU"/>
              </w:rPr>
              <w:t>стретчинг</w:t>
            </w:r>
            <w:proofErr w:type="spellEnd"/>
            <w:r w:rsidRPr="00923117">
              <w:rPr>
                <w:color w:val="000000"/>
                <w:sz w:val="24"/>
                <w:lang w:val="ru-RU"/>
              </w:rPr>
              <w:t>)</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24</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гибкости посредством занятий по программе «</w:t>
            </w:r>
            <w:proofErr w:type="spellStart"/>
            <w:r w:rsidRPr="00923117">
              <w:rPr>
                <w:color w:val="000000"/>
                <w:sz w:val="24"/>
                <w:lang w:val="ru-RU"/>
              </w:rPr>
              <w:t>Стретчинг</w:t>
            </w:r>
            <w:proofErr w:type="spellEnd"/>
            <w:r w:rsidRPr="00923117">
              <w:rPr>
                <w:color w:val="000000"/>
                <w:sz w:val="24"/>
                <w:lang w:val="ru-RU"/>
              </w:rPr>
              <w:t>»</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25</w:t>
            </w:r>
          </w:p>
        </w:tc>
        <w:tc>
          <w:tcPr>
            <w:tcW w:w="3168" w:type="dxa"/>
            <w:tcMar>
              <w:top w:w="50" w:type="dxa"/>
              <w:left w:w="100" w:type="dxa"/>
            </w:tcMar>
            <w:vAlign w:val="center"/>
          </w:tcPr>
          <w:p w:rsidR="00B84231" w:rsidRDefault="00874CE7">
            <w:pPr>
              <w:spacing w:after="0"/>
              <w:ind w:left="135"/>
            </w:pPr>
            <w:proofErr w:type="spellStart"/>
            <w:r>
              <w:rPr>
                <w:color w:val="000000"/>
                <w:sz w:val="24"/>
              </w:rPr>
              <w:t>Техническая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футболе</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26</w:t>
            </w:r>
          </w:p>
        </w:tc>
        <w:tc>
          <w:tcPr>
            <w:tcW w:w="3168" w:type="dxa"/>
            <w:tcMar>
              <w:top w:w="50" w:type="dxa"/>
              <w:left w:w="100" w:type="dxa"/>
            </w:tcMar>
            <w:vAlign w:val="center"/>
          </w:tcPr>
          <w:p w:rsidR="00B84231" w:rsidRDefault="00874CE7">
            <w:pPr>
              <w:spacing w:after="0"/>
              <w:ind w:left="135"/>
            </w:pPr>
            <w:proofErr w:type="spellStart"/>
            <w:r>
              <w:rPr>
                <w:color w:val="000000"/>
                <w:sz w:val="24"/>
              </w:rPr>
              <w:t>Тактическая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футболе</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скоростных и силовых способностей средствами игры футбол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координационных способностей средствами игры футбол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29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выносливости средствами игры футбол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передачи мяча в процессе передвижения с разной скоростью</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остановки мяча разными способами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технической и тактической подготовки в футболе в условиях учебной и игровой деятельности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Тренировочные игры по мини-футболу (на малом футбольном поле)</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34</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Тренировочные игры по футболу (на большом поле)</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35</w:t>
            </w:r>
          </w:p>
        </w:tc>
        <w:tc>
          <w:tcPr>
            <w:tcW w:w="3168" w:type="dxa"/>
            <w:tcMar>
              <w:top w:w="50" w:type="dxa"/>
              <w:left w:w="100" w:type="dxa"/>
            </w:tcMar>
            <w:vAlign w:val="center"/>
          </w:tcPr>
          <w:p w:rsidR="00B84231" w:rsidRDefault="00874CE7">
            <w:pPr>
              <w:spacing w:after="0"/>
              <w:ind w:left="135"/>
            </w:pPr>
            <w:proofErr w:type="spellStart"/>
            <w:r>
              <w:rPr>
                <w:color w:val="000000"/>
                <w:sz w:val="24"/>
              </w:rPr>
              <w:t>Техническая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баскетболе</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36</w:t>
            </w:r>
          </w:p>
        </w:tc>
        <w:tc>
          <w:tcPr>
            <w:tcW w:w="3168" w:type="dxa"/>
            <w:tcMar>
              <w:top w:w="50" w:type="dxa"/>
              <w:left w:w="100" w:type="dxa"/>
            </w:tcMar>
            <w:vAlign w:val="center"/>
          </w:tcPr>
          <w:p w:rsidR="00B84231" w:rsidRDefault="00874CE7">
            <w:pPr>
              <w:spacing w:after="0"/>
              <w:ind w:left="135"/>
            </w:pPr>
            <w:proofErr w:type="spellStart"/>
            <w:r>
              <w:rPr>
                <w:color w:val="000000"/>
                <w:sz w:val="24"/>
              </w:rPr>
              <w:t>Тактическая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баскетболе</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скоростных и силовых способностей средствами игры баскетбол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координационных способностей средствами игры баскетбол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39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выносливости средствами игры баскетбол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перехвата мяча, на месте и при передвижении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передачи и броска мяча во время ведения</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выполнения штрафного броска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технической и тактической подготовки в баскетболе в условиях учебной и игровой деятельности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44</w:t>
            </w:r>
          </w:p>
        </w:tc>
        <w:tc>
          <w:tcPr>
            <w:tcW w:w="3168" w:type="dxa"/>
            <w:tcMar>
              <w:top w:w="50" w:type="dxa"/>
              <w:left w:w="100" w:type="dxa"/>
            </w:tcMar>
            <w:vAlign w:val="center"/>
          </w:tcPr>
          <w:p w:rsidR="00B84231" w:rsidRDefault="00874CE7">
            <w:pPr>
              <w:spacing w:after="0"/>
              <w:ind w:left="135"/>
            </w:pPr>
            <w:proofErr w:type="spellStart"/>
            <w:r>
              <w:rPr>
                <w:color w:val="000000"/>
                <w:sz w:val="24"/>
              </w:rPr>
              <w:t>Тренировочные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баскетболу</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45</w:t>
            </w:r>
          </w:p>
        </w:tc>
        <w:tc>
          <w:tcPr>
            <w:tcW w:w="3168" w:type="dxa"/>
            <w:tcMar>
              <w:top w:w="50" w:type="dxa"/>
              <w:left w:w="100" w:type="dxa"/>
            </w:tcMar>
            <w:vAlign w:val="center"/>
          </w:tcPr>
          <w:p w:rsidR="00B84231" w:rsidRDefault="00874CE7">
            <w:pPr>
              <w:spacing w:after="0"/>
              <w:ind w:left="135"/>
            </w:pPr>
            <w:proofErr w:type="spellStart"/>
            <w:r>
              <w:rPr>
                <w:color w:val="000000"/>
                <w:sz w:val="24"/>
              </w:rPr>
              <w:t>Техническая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волейболе</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46</w:t>
            </w:r>
          </w:p>
        </w:tc>
        <w:tc>
          <w:tcPr>
            <w:tcW w:w="3168" w:type="dxa"/>
            <w:tcMar>
              <w:top w:w="50" w:type="dxa"/>
              <w:left w:w="100" w:type="dxa"/>
            </w:tcMar>
            <w:vAlign w:val="center"/>
          </w:tcPr>
          <w:p w:rsidR="00B84231" w:rsidRDefault="00874CE7">
            <w:pPr>
              <w:spacing w:after="0"/>
              <w:ind w:left="135"/>
            </w:pPr>
            <w:proofErr w:type="spellStart"/>
            <w:r>
              <w:rPr>
                <w:color w:val="000000"/>
                <w:sz w:val="24"/>
              </w:rPr>
              <w:t>Тактическая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волейболе</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47</w:t>
            </w:r>
          </w:p>
        </w:tc>
        <w:tc>
          <w:tcPr>
            <w:tcW w:w="3168" w:type="dxa"/>
            <w:tcMar>
              <w:top w:w="50" w:type="dxa"/>
              <w:left w:w="100" w:type="dxa"/>
            </w:tcMar>
            <w:vAlign w:val="center"/>
          </w:tcPr>
          <w:p w:rsidR="00B84231" w:rsidRDefault="00874CE7">
            <w:pPr>
              <w:spacing w:after="0"/>
              <w:ind w:left="135"/>
            </w:pPr>
            <w:proofErr w:type="spellStart"/>
            <w:r>
              <w:rPr>
                <w:color w:val="000000"/>
                <w:sz w:val="24"/>
              </w:rPr>
              <w:t>Общефизическая</w:t>
            </w:r>
            <w:proofErr w:type="spellEnd"/>
            <w:r>
              <w:rPr>
                <w:color w:val="000000"/>
                <w:sz w:val="24"/>
              </w:rPr>
              <w:t xml:space="preserve"> </w:t>
            </w:r>
            <w:proofErr w:type="spellStart"/>
            <w:r>
              <w:rPr>
                <w:color w:val="000000"/>
                <w:sz w:val="24"/>
              </w:rPr>
              <w:t>подготовка</w:t>
            </w:r>
            <w:proofErr w:type="spellEnd"/>
            <w:r>
              <w:rPr>
                <w:color w:val="000000"/>
                <w:sz w:val="24"/>
              </w:rPr>
              <w:t xml:space="preserve"> в </w:t>
            </w:r>
            <w:proofErr w:type="spellStart"/>
            <w:r>
              <w:rPr>
                <w:color w:val="000000"/>
                <w:sz w:val="24"/>
              </w:rPr>
              <w:t>волейболе</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скоростных способностей средствами игры волейбол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49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силовых способностей средствами игры волейбол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координационных способностей средствами игры волейбол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выносливости средствами игры волейбол</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нападающего удара в условиях моделируемых игровых ситуаций</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приема мяча в условиях моделируемых игровых ситуаций</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54</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техники подачи мяча в условиях учебной игровой деятельности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55</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Совершенствование технической и тактической подготовки в волейболе в условиях учебной и игровой деятельности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56</w:t>
            </w:r>
          </w:p>
        </w:tc>
        <w:tc>
          <w:tcPr>
            <w:tcW w:w="3168" w:type="dxa"/>
            <w:tcMar>
              <w:top w:w="50" w:type="dxa"/>
              <w:left w:w="100" w:type="dxa"/>
            </w:tcMar>
            <w:vAlign w:val="center"/>
          </w:tcPr>
          <w:p w:rsidR="00B84231" w:rsidRDefault="00874CE7">
            <w:pPr>
              <w:spacing w:after="0"/>
              <w:ind w:left="135"/>
            </w:pPr>
            <w:proofErr w:type="spellStart"/>
            <w:r>
              <w:rPr>
                <w:color w:val="000000"/>
                <w:sz w:val="24"/>
              </w:rPr>
              <w:t>Тренировочные</w:t>
            </w:r>
            <w:proofErr w:type="spellEnd"/>
            <w:r>
              <w:rPr>
                <w:color w:val="000000"/>
                <w:sz w:val="24"/>
              </w:rPr>
              <w:t xml:space="preserve"> </w:t>
            </w:r>
            <w:proofErr w:type="spellStart"/>
            <w:r>
              <w:rPr>
                <w:color w:val="000000"/>
                <w:sz w:val="24"/>
              </w:rPr>
              <w:t>игры</w:t>
            </w:r>
            <w:proofErr w:type="spellEnd"/>
            <w:r>
              <w:rPr>
                <w:color w:val="000000"/>
                <w:sz w:val="24"/>
              </w:rPr>
              <w:t xml:space="preserve"> </w:t>
            </w:r>
            <w:proofErr w:type="spellStart"/>
            <w:r>
              <w:rPr>
                <w:color w:val="000000"/>
                <w:sz w:val="24"/>
              </w:rPr>
              <w:t>по</w:t>
            </w:r>
            <w:proofErr w:type="spellEnd"/>
            <w:r>
              <w:rPr>
                <w:color w:val="000000"/>
                <w:sz w:val="24"/>
              </w:rPr>
              <w:t xml:space="preserve"> </w:t>
            </w:r>
            <w:proofErr w:type="spellStart"/>
            <w:r>
              <w:rPr>
                <w:color w:val="000000"/>
                <w:sz w:val="24"/>
              </w:rPr>
              <w:t>волейболу</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Техника безопасности на занятиях атлетическими единоборствами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 xml:space="preserve">Техника </w:t>
            </w:r>
            <w:proofErr w:type="spellStart"/>
            <w:r w:rsidRPr="00923117">
              <w:rPr>
                <w:color w:val="000000"/>
                <w:sz w:val="24"/>
                <w:lang w:val="ru-RU"/>
              </w:rPr>
              <w:t>самостраховки</w:t>
            </w:r>
            <w:proofErr w:type="spellEnd"/>
            <w:r w:rsidRPr="00923117">
              <w:rPr>
                <w:color w:val="000000"/>
                <w:sz w:val="24"/>
                <w:lang w:val="ru-RU"/>
              </w:rPr>
              <w:t xml:space="preserve"> в атлетических единоборствах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59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Техника стоек в атлетических единоборствах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Техника захватов в атлетических единоборствах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Техника броска рывком за пятку в атлетических единоборствах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Техника задней подножки в атлетических единоборствах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Техника удержаний в атлетических единоборствах</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64</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Учебные схватки с использованием бросков и удержанием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65</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Имитационные упражнения в защитных действиях от удара кулаком в голову</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66</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силовых способностей средствами атлетических единоборств</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скоростных способностей средствами атлетических единоборств</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Развитие координационных способностей средствами атлетических единоборств</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69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74</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75</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76</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Спортивная подготовка (СФП) по избранному виду спорта</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79</w:t>
            </w:r>
          </w:p>
        </w:tc>
        <w:tc>
          <w:tcPr>
            <w:tcW w:w="3168" w:type="dxa"/>
            <w:tcMar>
              <w:top w:w="50" w:type="dxa"/>
              <w:left w:w="100" w:type="dxa"/>
            </w:tcMar>
            <w:vAlign w:val="center"/>
          </w:tcPr>
          <w:p w:rsidR="00B84231" w:rsidRDefault="00874CE7">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80</w:t>
            </w:r>
          </w:p>
        </w:tc>
        <w:tc>
          <w:tcPr>
            <w:tcW w:w="3168" w:type="dxa"/>
            <w:tcMar>
              <w:top w:w="50" w:type="dxa"/>
              <w:left w:w="100" w:type="dxa"/>
            </w:tcMar>
            <w:vAlign w:val="center"/>
          </w:tcPr>
          <w:p w:rsidR="00B84231" w:rsidRDefault="00874CE7">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81</w:t>
            </w:r>
          </w:p>
        </w:tc>
        <w:tc>
          <w:tcPr>
            <w:tcW w:w="3168" w:type="dxa"/>
            <w:tcMar>
              <w:top w:w="50" w:type="dxa"/>
              <w:left w:w="100" w:type="dxa"/>
            </w:tcMar>
            <w:vAlign w:val="center"/>
          </w:tcPr>
          <w:p w:rsidR="00B84231" w:rsidRDefault="00874CE7">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82</w:t>
            </w:r>
          </w:p>
        </w:tc>
        <w:tc>
          <w:tcPr>
            <w:tcW w:w="3168" w:type="dxa"/>
            <w:tcMar>
              <w:top w:w="50" w:type="dxa"/>
              <w:left w:w="100" w:type="dxa"/>
            </w:tcMar>
            <w:vAlign w:val="center"/>
          </w:tcPr>
          <w:p w:rsidR="00B84231" w:rsidRDefault="00874CE7">
            <w:pPr>
              <w:spacing w:after="0"/>
              <w:ind w:left="135"/>
            </w:pPr>
            <w:proofErr w:type="spellStart"/>
            <w:r>
              <w:rPr>
                <w:color w:val="000000"/>
                <w:sz w:val="24"/>
              </w:rPr>
              <w:t>Участие</w:t>
            </w:r>
            <w:proofErr w:type="spellEnd"/>
            <w:r>
              <w:rPr>
                <w:color w:val="000000"/>
                <w:sz w:val="24"/>
              </w:rPr>
              <w:t xml:space="preserve"> в </w:t>
            </w:r>
            <w:proofErr w:type="spellStart"/>
            <w:r>
              <w:rPr>
                <w:color w:val="000000"/>
                <w:sz w:val="24"/>
              </w:rPr>
              <w:t>соревнованиях</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83</w:t>
            </w:r>
          </w:p>
        </w:tc>
        <w:tc>
          <w:tcPr>
            <w:tcW w:w="3168" w:type="dxa"/>
            <w:tcMar>
              <w:top w:w="50" w:type="dxa"/>
              <w:left w:w="100" w:type="dxa"/>
            </w:tcMar>
            <w:vAlign w:val="center"/>
          </w:tcPr>
          <w:p w:rsidR="00B84231" w:rsidRDefault="00874CE7">
            <w:pPr>
              <w:spacing w:after="0"/>
              <w:ind w:left="135"/>
            </w:pPr>
            <w:proofErr w:type="spellStart"/>
            <w:r>
              <w:rPr>
                <w:color w:val="000000"/>
                <w:sz w:val="24"/>
              </w:rPr>
              <w:t>Судейство</w:t>
            </w:r>
            <w:proofErr w:type="spellEnd"/>
            <w:r>
              <w:rPr>
                <w:color w:val="000000"/>
                <w:sz w:val="24"/>
              </w:rPr>
              <w:t xml:space="preserve"> </w:t>
            </w:r>
            <w:proofErr w:type="spellStart"/>
            <w:r>
              <w:rPr>
                <w:color w:val="000000"/>
                <w:sz w:val="24"/>
              </w:rPr>
              <w:t>соревнований</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84</w:t>
            </w:r>
          </w:p>
        </w:tc>
        <w:tc>
          <w:tcPr>
            <w:tcW w:w="3168" w:type="dxa"/>
            <w:tcMar>
              <w:top w:w="50" w:type="dxa"/>
              <w:left w:w="100" w:type="dxa"/>
            </w:tcMar>
            <w:vAlign w:val="center"/>
          </w:tcPr>
          <w:p w:rsidR="00B84231" w:rsidRDefault="00874CE7">
            <w:pPr>
              <w:spacing w:after="0"/>
              <w:ind w:left="135"/>
            </w:pPr>
            <w:proofErr w:type="spellStart"/>
            <w:r>
              <w:rPr>
                <w:color w:val="000000"/>
                <w:sz w:val="24"/>
              </w:rPr>
              <w:t>Судейство</w:t>
            </w:r>
            <w:proofErr w:type="spellEnd"/>
            <w:r>
              <w:rPr>
                <w:color w:val="000000"/>
                <w:sz w:val="24"/>
              </w:rPr>
              <w:t xml:space="preserve"> </w:t>
            </w:r>
            <w:proofErr w:type="spellStart"/>
            <w:r>
              <w:rPr>
                <w:color w:val="000000"/>
                <w:sz w:val="24"/>
              </w:rPr>
              <w:t>соревнований</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85</w:t>
            </w:r>
          </w:p>
        </w:tc>
        <w:tc>
          <w:tcPr>
            <w:tcW w:w="3168" w:type="dxa"/>
            <w:tcMar>
              <w:top w:w="50" w:type="dxa"/>
              <w:left w:w="100" w:type="dxa"/>
            </w:tcMar>
            <w:vAlign w:val="center"/>
          </w:tcPr>
          <w:p w:rsidR="00B84231" w:rsidRDefault="00874CE7">
            <w:pPr>
              <w:spacing w:after="0"/>
              <w:ind w:left="135"/>
            </w:pPr>
            <w:r w:rsidRPr="00923117">
              <w:rPr>
                <w:color w:val="000000"/>
                <w:sz w:val="24"/>
                <w:lang w:val="ru-RU"/>
              </w:rPr>
              <w:t xml:space="preserve">Правила техники безопасности в ГТО. </w:t>
            </w:r>
            <w:proofErr w:type="spellStart"/>
            <w:r>
              <w:rPr>
                <w:color w:val="000000"/>
                <w:sz w:val="24"/>
              </w:rPr>
              <w:t>Первая</w:t>
            </w:r>
            <w:proofErr w:type="spellEnd"/>
            <w:r>
              <w:rPr>
                <w:color w:val="000000"/>
                <w:sz w:val="24"/>
              </w:rPr>
              <w:t xml:space="preserve"> </w:t>
            </w:r>
            <w:proofErr w:type="spellStart"/>
            <w:r>
              <w:rPr>
                <w:color w:val="000000"/>
                <w:sz w:val="24"/>
              </w:rPr>
              <w:t>помощь</w:t>
            </w:r>
            <w:proofErr w:type="spellEnd"/>
          </w:p>
        </w:tc>
        <w:tc>
          <w:tcPr>
            <w:tcW w:w="815" w:type="dxa"/>
            <w:tcMar>
              <w:top w:w="50" w:type="dxa"/>
              <w:left w:w="100" w:type="dxa"/>
            </w:tcMar>
            <w:vAlign w:val="center"/>
          </w:tcPr>
          <w:p w:rsidR="00B84231" w:rsidRDefault="00874CE7">
            <w:pPr>
              <w:spacing w:after="0"/>
              <w:ind w:left="135"/>
              <w:jc w:val="center"/>
            </w:pPr>
            <w:r>
              <w:rPr>
                <w:color w:val="000000"/>
                <w:sz w:val="24"/>
              </w:rPr>
              <w:t xml:space="preserve"> 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86</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Бег на 60 м или 100 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Бег на 2000 м или 3000 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89</w:t>
            </w:r>
          </w:p>
        </w:tc>
        <w:tc>
          <w:tcPr>
            <w:tcW w:w="3168" w:type="dxa"/>
            <w:tcMar>
              <w:top w:w="50" w:type="dxa"/>
              <w:left w:w="100" w:type="dxa"/>
            </w:tcMar>
            <w:vAlign w:val="center"/>
          </w:tcPr>
          <w:p w:rsidR="00B84231" w:rsidRPr="00923117" w:rsidRDefault="00607EB8">
            <w:pPr>
              <w:spacing w:after="0"/>
              <w:ind w:left="135"/>
              <w:rPr>
                <w:lang w:val="ru-RU"/>
              </w:rPr>
            </w:pPr>
            <w:r>
              <w:rPr>
                <w:color w:val="000000"/>
                <w:sz w:val="24"/>
                <w:lang w:val="ru-RU"/>
              </w:rPr>
              <w:t>Промежуточная аттестация</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Pr="00653C81" w:rsidRDefault="00653C81">
            <w:pPr>
              <w:spacing w:after="0"/>
              <w:ind w:left="135"/>
              <w:jc w:val="center"/>
              <w:rPr>
                <w:lang w:val="ru-RU"/>
              </w:rPr>
            </w:pPr>
            <w:r>
              <w:rPr>
                <w:lang w:val="ru-RU"/>
              </w:rPr>
              <w:t>1</w:t>
            </w: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Кросс на 3 км или 5 км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Бег на лыжах 3 км или 5 км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93</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94</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Подтягивание из виса лежа на низкой перекладине 90 см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95</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Наклон вперед из положения стоя на гимнастической скамье</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96</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Прыжок в длину с места толчком двумя ногами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97</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Поднимание туловища из положения лежа на спине</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98</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Метание мяча весом 500 г(д), 700 г(ю)</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99</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Стрельба (пневматика или электронное оружие)</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100</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Челночный бег 3*10 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101</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Правила и техника выполнения норматива комплекса ГТО: Плавание 50 м</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463" w:type="dxa"/>
            <w:tcMar>
              <w:top w:w="50" w:type="dxa"/>
              <w:left w:w="100" w:type="dxa"/>
            </w:tcMar>
            <w:vAlign w:val="center"/>
          </w:tcPr>
          <w:p w:rsidR="00B84231" w:rsidRDefault="00874CE7">
            <w:pPr>
              <w:spacing w:after="0"/>
            </w:pPr>
            <w:r>
              <w:rPr>
                <w:color w:val="000000"/>
                <w:sz w:val="24"/>
              </w:rPr>
              <w:t>102</w:t>
            </w:r>
          </w:p>
        </w:tc>
        <w:tc>
          <w:tcPr>
            <w:tcW w:w="3168" w:type="dxa"/>
            <w:tcMar>
              <w:top w:w="50" w:type="dxa"/>
              <w:left w:w="100" w:type="dxa"/>
            </w:tcMar>
            <w:vAlign w:val="center"/>
          </w:tcPr>
          <w:p w:rsidR="00B84231" w:rsidRPr="00923117" w:rsidRDefault="00874CE7">
            <w:pPr>
              <w:spacing w:after="0"/>
              <w:ind w:left="135"/>
              <w:rPr>
                <w:lang w:val="ru-RU"/>
              </w:rPr>
            </w:pPr>
            <w:r w:rsidRPr="00923117">
              <w:rPr>
                <w:color w:val="000000"/>
                <w:sz w:val="24"/>
                <w:lang w:val="ru-RU"/>
              </w:rPr>
              <w:t>Фестиваль «Мы готовы к ГТО!». (сдача норм ГТО с соблюдением правил и техники выполнения испытаний (тестов) 6-7 ступени</w:t>
            </w:r>
          </w:p>
        </w:tc>
        <w:tc>
          <w:tcPr>
            <w:tcW w:w="815"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 </w:t>
            </w:r>
          </w:p>
        </w:tc>
        <w:tc>
          <w:tcPr>
            <w:tcW w:w="1510" w:type="dxa"/>
            <w:tcMar>
              <w:top w:w="50" w:type="dxa"/>
              <w:left w:w="100" w:type="dxa"/>
            </w:tcMar>
            <w:vAlign w:val="center"/>
          </w:tcPr>
          <w:p w:rsidR="00B84231" w:rsidRDefault="00B84231">
            <w:pPr>
              <w:spacing w:after="0"/>
              <w:ind w:left="135"/>
              <w:jc w:val="center"/>
            </w:pPr>
          </w:p>
        </w:tc>
        <w:tc>
          <w:tcPr>
            <w:tcW w:w="1611" w:type="dxa"/>
            <w:tcMar>
              <w:top w:w="50" w:type="dxa"/>
              <w:left w:w="100" w:type="dxa"/>
            </w:tcMar>
            <w:vAlign w:val="center"/>
          </w:tcPr>
          <w:p w:rsidR="00B84231" w:rsidRDefault="00B84231">
            <w:pPr>
              <w:spacing w:after="0"/>
              <w:ind w:left="135"/>
              <w:jc w:val="center"/>
            </w:pPr>
          </w:p>
        </w:tc>
        <w:tc>
          <w:tcPr>
            <w:tcW w:w="1139" w:type="dxa"/>
            <w:tcMar>
              <w:top w:w="50" w:type="dxa"/>
              <w:left w:w="100" w:type="dxa"/>
            </w:tcMar>
            <w:vAlign w:val="center"/>
          </w:tcPr>
          <w:p w:rsidR="00B84231" w:rsidRDefault="00B84231">
            <w:pPr>
              <w:spacing w:after="0"/>
              <w:ind w:left="135"/>
            </w:pPr>
          </w:p>
        </w:tc>
        <w:tc>
          <w:tcPr>
            <w:tcW w:w="1959" w:type="dxa"/>
            <w:tcMar>
              <w:top w:w="50" w:type="dxa"/>
              <w:left w:w="100" w:type="dxa"/>
            </w:tcMar>
            <w:vAlign w:val="center"/>
          </w:tcPr>
          <w:p w:rsidR="00B84231" w:rsidRDefault="00B84231">
            <w:pPr>
              <w:spacing w:after="0"/>
              <w:ind w:left="135"/>
            </w:pPr>
          </w:p>
        </w:tc>
      </w:tr>
      <w:tr w:rsidR="00B84231">
        <w:trPr>
          <w:trHeight w:val="144"/>
          <w:tblCellSpacing w:w="20" w:type="nil"/>
        </w:trPr>
        <w:tc>
          <w:tcPr>
            <w:tcW w:w="0" w:type="auto"/>
            <w:gridSpan w:val="2"/>
            <w:tcMar>
              <w:top w:w="50" w:type="dxa"/>
              <w:left w:w="100" w:type="dxa"/>
            </w:tcMar>
            <w:vAlign w:val="center"/>
          </w:tcPr>
          <w:p w:rsidR="00B84231" w:rsidRPr="00923117" w:rsidRDefault="00874CE7">
            <w:pPr>
              <w:spacing w:after="0"/>
              <w:ind w:left="135"/>
              <w:rPr>
                <w:lang w:val="ru-RU"/>
              </w:rPr>
            </w:pPr>
            <w:r w:rsidRPr="00923117">
              <w:rPr>
                <w:color w:val="000000"/>
                <w:sz w:val="24"/>
                <w:lang w:val="ru-RU"/>
              </w:rPr>
              <w:t>ОБЩЕЕ КОЛИЧЕСТВО ЧАСОВ ПО ПРОГРАММЕ</w:t>
            </w:r>
          </w:p>
        </w:tc>
        <w:tc>
          <w:tcPr>
            <w:tcW w:w="1281" w:type="dxa"/>
            <w:tcMar>
              <w:top w:w="50" w:type="dxa"/>
              <w:left w:w="100" w:type="dxa"/>
            </w:tcMar>
            <w:vAlign w:val="center"/>
          </w:tcPr>
          <w:p w:rsidR="00B84231" w:rsidRDefault="00874CE7">
            <w:pPr>
              <w:spacing w:after="0"/>
              <w:ind w:left="135"/>
              <w:jc w:val="center"/>
            </w:pPr>
            <w:r w:rsidRPr="00923117">
              <w:rPr>
                <w:color w:val="000000"/>
                <w:sz w:val="24"/>
                <w:lang w:val="ru-RU"/>
              </w:rPr>
              <w:t xml:space="preserve"> </w:t>
            </w:r>
            <w:r>
              <w:rPr>
                <w:color w:val="000000"/>
                <w:sz w:val="24"/>
              </w:rPr>
              <w:t xml:space="preserve">102 </w:t>
            </w:r>
          </w:p>
        </w:tc>
        <w:tc>
          <w:tcPr>
            <w:tcW w:w="1510" w:type="dxa"/>
            <w:tcMar>
              <w:top w:w="50" w:type="dxa"/>
              <w:left w:w="100" w:type="dxa"/>
            </w:tcMar>
            <w:vAlign w:val="center"/>
          </w:tcPr>
          <w:p w:rsidR="00B84231" w:rsidRDefault="00653C81">
            <w:pPr>
              <w:spacing w:after="0"/>
              <w:ind w:left="135"/>
              <w:jc w:val="center"/>
            </w:pPr>
            <w:r>
              <w:rPr>
                <w:color w:val="000000"/>
                <w:sz w:val="24"/>
              </w:rPr>
              <w:t xml:space="preserve"> 1</w:t>
            </w:r>
            <w:bookmarkStart w:id="11" w:name="_GoBack"/>
            <w:bookmarkEnd w:id="11"/>
          </w:p>
        </w:tc>
        <w:tc>
          <w:tcPr>
            <w:tcW w:w="1611" w:type="dxa"/>
            <w:tcMar>
              <w:top w:w="50" w:type="dxa"/>
              <w:left w:w="100" w:type="dxa"/>
            </w:tcMar>
            <w:vAlign w:val="center"/>
          </w:tcPr>
          <w:p w:rsidR="00B84231" w:rsidRDefault="00874CE7">
            <w:pPr>
              <w:spacing w:after="0"/>
              <w:ind w:left="135"/>
              <w:jc w:val="center"/>
            </w:pPr>
            <w:r>
              <w:rPr>
                <w:color w:val="000000"/>
                <w:sz w:val="24"/>
              </w:rPr>
              <w:t xml:space="preserve"> 0 </w:t>
            </w:r>
          </w:p>
        </w:tc>
        <w:tc>
          <w:tcPr>
            <w:tcW w:w="0" w:type="auto"/>
            <w:gridSpan w:val="2"/>
            <w:tcMar>
              <w:top w:w="50" w:type="dxa"/>
              <w:left w:w="100" w:type="dxa"/>
            </w:tcMar>
            <w:vAlign w:val="center"/>
          </w:tcPr>
          <w:p w:rsidR="00B84231" w:rsidRDefault="00B84231"/>
        </w:tc>
      </w:tr>
    </w:tbl>
    <w:p w:rsidR="00B84231" w:rsidRDefault="00B84231">
      <w:pPr>
        <w:sectPr w:rsidR="00B84231">
          <w:pgSz w:w="16383" w:h="11906" w:orient="landscape"/>
          <w:pgMar w:top="1440" w:right="1800" w:bottom="1440" w:left="1800" w:header="720" w:footer="720" w:gutter="0"/>
          <w:cols w:space="720"/>
        </w:sectPr>
      </w:pPr>
    </w:p>
    <w:p w:rsidR="00B84231" w:rsidRDefault="00B84231">
      <w:pPr>
        <w:sectPr w:rsidR="00B84231">
          <w:pgSz w:w="16383" w:h="11906" w:orient="landscape"/>
          <w:pgMar w:top="1440" w:right="1800" w:bottom="1440" w:left="1800" w:header="720" w:footer="720" w:gutter="0"/>
          <w:cols w:space="720"/>
        </w:sectPr>
      </w:pPr>
      <w:bookmarkStart w:id="12" w:name="block-15311945"/>
    </w:p>
    <w:bookmarkEnd w:id="12"/>
    <w:p w:rsidR="00B84231" w:rsidRPr="009E5E70" w:rsidRDefault="00874CE7">
      <w:pPr>
        <w:spacing w:after="0"/>
        <w:ind w:left="120"/>
        <w:rPr>
          <w:lang w:val="ru-RU"/>
        </w:rPr>
      </w:pPr>
      <w:r w:rsidRPr="009E5E70">
        <w:rPr>
          <w:b/>
          <w:color w:val="000000"/>
          <w:sz w:val="28"/>
          <w:lang w:val="ru-RU"/>
        </w:rPr>
        <w:t>УЧЕБНО-МЕТОДИЧЕСКОЕ ОБЕСПЕЧЕНИЕ ОБРАЗОВАТЕЛЬНОГО ПРОЦЕССА</w:t>
      </w:r>
    </w:p>
    <w:p w:rsidR="00627FF4" w:rsidRPr="009E5E70" w:rsidRDefault="00874CE7" w:rsidP="00627FF4">
      <w:pPr>
        <w:spacing w:after="0" w:line="480" w:lineRule="auto"/>
        <w:ind w:left="120"/>
        <w:rPr>
          <w:lang w:val="ru-RU"/>
        </w:rPr>
      </w:pPr>
      <w:r w:rsidRPr="009E5E70">
        <w:rPr>
          <w:b/>
          <w:color w:val="000000"/>
          <w:sz w:val="28"/>
          <w:lang w:val="ru-RU"/>
        </w:rPr>
        <w:t>ОБЯЗАТЕЛЬНЫЕ УЧЕБНЫЕ МАТЕРИАЛЫ ДЛЯ УЧЕНИКА</w:t>
      </w:r>
      <w:r w:rsidR="00627FF4" w:rsidRPr="00627FF4">
        <w:rPr>
          <w:b/>
          <w:color w:val="000000"/>
          <w:sz w:val="28"/>
          <w:lang w:val="ru-RU"/>
        </w:rPr>
        <w:t xml:space="preserve"> </w:t>
      </w:r>
      <w:r w:rsidR="00627FF4" w:rsidRPr="009E5E70">
        <w:rPr>
          <w:b/>
          <w:color w:val="000000"/>
          <w:sz w:val="28"/>
          <w:lang w:val="ru-RU"/>
        </w:rPr>
        <w:t>МЕТОДИЧЕСКИЕ МАТЕРИАЛЫ ДЛЯ УЧИТЕЛЯ</w:t>
      </w:r>
    </w:p>
    <w:p w:rsidR="00B84231" w:rsidRPr="009E5E70" w:rsidRDefault="00B84231">
      <w:pPr>
        <w:spacing w:after="0" w:line="480" w:lineRule="auto"/>
        <w:ind w:left="120"/>
        <w:rPr>
          <w:lang w:val="ru-RU"/>
        </w:rPr>
      </w:pPr>
    </w:p>
    <w:p w:rsidR="00627FF4" w:rsidRPr="00197A82" w:rsidRDefault="00874CE7" w:rsidP="00627FF4">
      <w:pPr>
        <w:pStyle w:val="ae"/>
        <w:numPr>
          <w:ilvl w:val="0"/>
          <w:numId w:val="1"/>
        </w:numPr>
        <w:spacing w:after="0" w:line="240" w:lineRule="auto"/>
      </w:pPr>
      <w:r w:rsidRPr="00627FF4">
        <w:rPr>
          <w:color w:val="000000"/>
          <w:sz w:val="28"/>
          <w:lang w:val="ru-RU"/>
        </w:rPr>
        <w:t>​‌‌</w:t>
      </w:r>
      <w:r w:rsidR="00627FF4" w:rsidRPr="00197A82">
        <w:rPr>
          <w:rFonts w:ascii="Times New Roman" w:hAnsi="Times New Roman"/>
          <w:color w:val="000000"/>
          <w:sz w:val="28"/>
          <w:lang w:val="ru-RU"/>
        </w:rPr>
        <w:t xml:space="preserve"> Физическая культура. 1-4 классы: учеб. для общеобразоват. организаций/ В. И. Лях. – 14-е изд. – М.: Просвещение, 2013. – 190 </w:t>
      </w:r>
      <w:proofErr w:type="gramStart"/>
      <w:r w:rsidR="00627FF4" w:rsidRPr="00197A82">
        <w:rPr>
          <w:rFonts w:ascii="Times New Roman" w:hAnsi="Times New Roman"/>
          <w:color w:val="000000"/>
          <w:sz w:val="28"/>
          <w:lang w:val="ru-RU"/>
        </w:rPr>
        <w:t>с. :</w:t>
      </w:r>
      <w:proofErr w:type="gramEnd"/>
      <w:r w:rsidR="00627FF4" w:rsidRPr="00197A82">
        <w:rPr>
          <w:rFonts w:ascii="Times New Roman" w:hAnsi="Times New Roman"/>
          <w:color w:val="000000"/>
          <w:sz w:val="28"/>
          <w:lang w:val="ru-RU"/>
        </w:rPr>
        <w:t xml:space="preserve"> ил.- </w:t>
      </w:r>
      <w:r w:rsidR="00627FF4" w:rsidRPr="00197A82">
        <w:rPr>
          <w:rFonts w:ascii="Times New Roman" w:hAnsi="Times New Roman"/>
          <w:color w:val="000000"/>
          <w:sz w:val="28"/>
        </w:rPr>
        <w:t>ISBN 978-5-09-029930-5.</w:t>
      </w:r>
    </w:p>
    <w:p w:rsidR="00627FF4" w:rsidRPr="00197A82" w:rsidRDefault="00627FF4" w:rsidP="00627FF4">
      <w:pPr>
        <w:pStyle w:val="ae"/>
        <w:numPr>
          <w:ilvl w:val="0"/>
          <w:numId w:val="1"/>
        </w:numPr>
        <w:spacing w:after="0" w:line="240" w:lineRule="auto"/>
        <w:rPr>
          <w:lang w:val="ru-RU"/>
        </w:rPr>
      </w:pPr>
      <w:r>
        <w:rPr>
          <w:rFonts w:ascii="Times New Roman" w:hAnsi="Times New Roman" w:cs="Times New Roman"/>
          <w:sz w:val="28"/>
          <w:szCs w:val="28"/>
          <w:lang w:val="ru-RU"/>
        </w:rPr>
        <w:t xml:space="preserve">Виленский М. Я. Физическая культура. 5-7 классы: учеб. для общеобразоват. организаций </w:t>
      </w:r>
      <w:r w:rsidRPr="00197A82">
        <w:rPr>
          <w:rFonts w:ascii="Times New Roman" w:hAnsi="Times New Roman" w:cs="Times New Roman"/>
          <w:sz w:val="28"/>
          <w:szCs w:val="28"/>
          <w:lang w:val="ru-RU"/>
        </w:rPr>
        <w:t>[</w:t>
      </w:r>
      <w:r>
        <w:rPr>
          <w:rFonts w:ascii="Times New Roman" w:hAnsi="Times New Roman" w:cs="Times New Roman"/>
          <w:sz w:val="28"/>
          <w:szCs w:val="28"/>
          <w:lang w:val="ru-RU"/>
        </w:rPr>
        <w:t>М. Я.Виленский, Т.Ю. Торочкова и др.</w:t>
      </w:r>
      <w:proofErr w:type="gramStart"/>
      <w:r w:rsidRPr="00197A82">
        <w:rPr>
          <w:rFonts w:ascii="Times New Roman" w:hAnsi="Times New Roman" w:cs="Times New Roman"/>
          <w:sz w:val="28"/>
          <w:szCs w:val="28"/>
          <w:lang w:val="ru-RU"/>
        </w:rPr>
        <w:t>]</w:t>
      </w:r>
      <w:r>
        <w:rPr>
          <w:rFonts w:ascii="Times New Roman" w:hAnsi="Times New Roman" w:cs="Times New Roman"/>
          <w:sz w:val="28"/>
          <w:szCs w:val="28"/>
          <w:lang w:val="ru-RU"/>
        </w:rPr>
        <w:t xml:space="preserve"> ;</w:t>
      </w:r>
      <w:proofErr w:type="gramEnd"/>
    </w:p>
    <w:p w:rsidR="00627FF4" w:rsidRDefault="00627FF4" w:rsidP="00627FF4">
      <w:pPr>
        <w:pStyle w:val="ae"/>
        <w:spacing w:after="0" w:line="240" w:lineRule="auto"/>
        <w:ind w:left="479"/>
        <w:rPr>
          <w:rFonts w:ascii="Times New Roman" w:hAnsi="Times New Roman" w:cs="Times New Roman"/>
          <w:sz w:val="28"/>
          <w:szCs w:val="28"/>
        </w:rPr>
      </w:pPr>
      <w:r>
        <w:rPr>
          <w:rFonts w:ascii="Times New Roman" w:hAnsi="Times New Roman" w:cs="Times New Roman"/>
          <w:sz w:val="28"/>
          <w:szCs w:val="28"/>
          <w:lang w:val="ru-RU"/>
        </w:rPr>
        <w:t xml:space="preserve">под ред. М. Я. Виленского. -  6-е изд. – М.: Просвещение, </w:t>
      </w:r>
      <w:proofErr w:type="gramStart"/>
      <w:r>
        <w:rPr>
          <w:rFonts w:ascii="Times New Roman" w:hAnsi="Times New Roman" w:cs="Times New Roman"/>
          <w:sz w:val="28"/>
          <w:szCs w:val="28"/>
          <w:lang w:val="ru-RU"/>
        </w:rPr>
        <w:t>2017.-</w:t>
      </w:r>
      <w:proofErr w:type="gramEnd"/>
      <w:r>
        <w:rPr>
          <w:rFonts w:ascii="Times New Roman" w:hAnsi="Times New Roman" w:cs="Times New Roman"/>
          <w:sz w:val="28"/>
          <w:szCs w:val="28"/>
          <w:lang w:val="ru-RU"/>
        </w:rPr>
        <w:t xml:space="preserve"> 239 с.: ил.-</w:t>
      </w:r>
      <w:r>
        <w:rPr>
          <w:rFonts w:ascii="Times New Roman" w:hAnsi="Times New Roman" w:cs="Times New Roman"/>
          <w:sz w:val="28"/>
          <w:szCs w:val="28"/>
        </w:rPr>
        <w:t>ISBN 978-5-09-046522-9.</w:t>
      </w:r>
    </w:p>
    <w:p w:rsidR="00627FF4" w:rsidRPr="00627FF4" w:rsidRDefault="00627FF4" w:rsidP="00627FF4">
      <w:pPr>
        <w:pStyle w:val="ae"/>
        <w:numPr>
          <w:ilvl w:val="0"/>
          <w:numId w:val="1"/>
        </w:numPr>
        <w:spacing w:after="0" w:line="24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Матвеев А.П. Физическая культура. 8-9 классы. учеб. для общеобразоват. организаций / А. П. Матвеев. – 6-е изд.- </w:t>
      </w:r>
      <w:proofErr w:type="gramStart"/>
      <w:r>
        <w:rPr>
          <w:rFonts w:ascii="Times New Roman" w:hAnsi="Times New Roman" w:cs="Times New Roman"/>
          <w:sz w:val="28"/>
          <w:szCs w:val="28"/>
          <w:lang w:val="ru-RU"/>
        </w:rPr>
        <w:t>М. :</w:t>
      </w:r>
      <w:proofErr w:type="gramEnd"/>
      <w:r>
        <w:rPr>
          <w:rFonts w:ascii="Times New Roman" w:hAnsi="Times New Roman" w:cs="Times New Roman"/>
          <w:sz w:val="28"/>
          <w:szCs w:val="28"/>
          <w:lang w:val="ru-RU"/>
        </w:rPr>
        <w:t xml:space="preserve"> Просвещение 2018.-152 с.: - </w:t>
      </w:r>
      <w:r>
        <w:rPr>
          <w:rFonts w:ascii="Times New Roman" w:hAnsi="Times New Roman" w:cs="Times New Roman"/>
          <w:sz w:val="28"/>
          <w:szCs w:val="28"/>
        </w:rPr>
        <w:t>ISBN 978-5-09057349-8.</w:t>
      </w:r>
    </w:p>
    <w:p w:rsidR="00627FF4" w:rsidRPr="00653C81" w:rsidRDefault="00627FF4" w:rsidP="00627FF4">
      <w:pPr>
        <w:pStyle w:val="ae"/>
        <w:numPr>
          <w:ilvl w:val="0"/>
          <w:numId w:val="1"/>
        </w:numPr>
        <w:rPr>
          <w:rFonts w:ascii="Times New Roman" w:hAnsi="Times New Roman" w:cs="Times New Roman"/>
          <w:sz w:val="28"/>
          <w:szCs w:val="28"/>
          <w:lang w:val="ru-RU"/>
        </w:rPr>
      </w:pPr>
      <w:r w:rsidRPr="00627FF4">
        <w:rPr>
          <w:color w:val="000000"/>
          <w:sz w:val="28"/>
          <w:lang w:val="ru-RU"/>
        </w:rPr>
        <w:t xml:space="preserve">​ </w:t>
      </w:r>
      <w:r w:rsidRPr="00197A82">
        <w:rPr>
          <w:rFonts w:ascii="Times New Roman" w:hAnsi="Times New Roman"/>
          <w:color w:val="000000"/>
          <w:sz w:val="28"/>
          <w:lang w:val="ru-RU"/>
        </w:rPr>
        <w:t>Лях В. И</w:t>
      </w:r>
      <w:r w:rsidRPr="00627FF4">
        <w:rPr>
          <w:rFonts w:ascii="Times New Roman" w:hAnsi="Times New Roman"/>
          <w:color w:val="000000"/>
          <w:sz w:val="28"/>
          <w:lang w:val="ru-RU"/>
        </w:rPr>
        <w:t>.</w:t>
      </w:r>
      <w:r w:rsidRPr="00197A82">
        <w:rPr>
          <w:rFonts w:ascii="Times New Roman" w:hAnsi="Times New Roman"/>
          <w:color w:val="000000"/>
          <w:sz w:val="28"/>
          <w:lang w:val="ru-RU"/>
        </w:rPr>
        <w:t xml:space="preserve"> </w:t>
      </w:r>
      <w:r w:rsidRPr="00627FF4">
        <w:rPr>
          <w:rFonts w:ascii="Times New Roman" w:hAnsi="Times New Roman" w:cs="Times New Roman"/>
          <w:sz w:val="28"/>
          <w:szCs w:val="28"/>
          <w:lang w:val="ru-RU"/>
        </w:rPr>
        <w:t xml:space="preserve">Физическая культура. </w:t>
      </w:r>
      <w:r w:rsidRPr="00653C81">
        <w:rPr>
          <w:rFonts w:ascii="Times New Roman" w:hAnsi="Times New Roman" w:cs="Times New Roman"/>
          <w:sz w:val="28"/>
          <w:szCs w:val="28"/>
          <w:lang w:val="ru-RU"/>
        </w:rPr>
        <w:t xml:space="preserve">10-11 классы: Учебник для </w:t>
      </w:r>
      <w:proofErr w:type="spellStart"/>
      <w:r w:rsidRPr="00653C81">
        <w:rPr>
          <w:rFonts w:ascii="Times New Roman" w:hAnsi="Times New Roman" w:cs="Times New Roman"/>
          <w:sz w:val="28"/>
          <w:szCs w:val="28"/>
          <w:lang w:val="ru-RU"/>
        </w:rPr>
        <w:t>общеобразоват</w:t>
      </w:r>
      <w:proofErr w:type="spellEnd"/>
      <w:r w:rsidRPr="00653C81">
        <w:rPr>
          <w:rFonts w:ascii="Times New Roman" w:hAnsi="Times New Roman" w:cs="Times New Roman"/>
          <w:sz w:val="28"/>
          <w:szCs w:val="28"/>
          <w:lang w:val="ru-RU"/>
        </w:rPr>
        <w:t>. организаций: базовый уровень / В. И. Лях. — 6-е изд. — М.: Просвещение, 2019. — 255 с.</w:t>
      </w:r>
    </w:p>
    <w:p w:rsidR="00627FF4" w:rsidRPr="00627FF4" w:rsidRDefault="00627FF4" w:rsidP="00627FF4">
      <w:pPr>
        <w:pStyle w:val="ae"/>
        <w:spacing w:after="0" w:line="240" w:lineRule="auto"/>
        <w:ind w:left="479"/>
        <w:rPr>
          <w:rFonts w:ascii="Times New Roman" w:hAnsi="Times New Roman" w:cs="Times New Roman"/>
          <w:sz w:val="28"/>
          <w:szCs w:val="28"/>
          <w:lang w:val="ru-RU"/>
        </w:rPr>
      </w:pPr>
    </w:p>
    <w:p w:rsidR="00627FF4" w:rsidRPr="00653C81" w:rsidRDefault="00627FF4" w:rsidP="00627FF4">
      <w:pPr>
        <w:rPr>
          <w:lang w:val="ru-RU"/>
        </w:rPr>
      </w:pPr>
    </w:p>
    <w:p w:rsidR="00627FF4" w:rsidRPr="007E5DD2" w:rsidRDefault="00627FF4" w:rsidP="00627FF4">
      <w:pPr>
        <w:spacing w:after="0" w:line="240" w:lineRule="auto"/>
        <w:rPr>
          <w:lang w:val="ru-RU"/>
        </w:rPr>
      </w:pPr>
    </w:p>
    <w:p w:rsidR="00627FF4" w:rsidRDefault="00874CE7">
      <w:pPr>
        <w:spacing w:after="0" w:line="480" w:lineRule="auto"/>
        <w:ind w:left="120"/>
        <w:rPr>
          <w:b/>
          <w:color w:val="000000"/>
          <w:sz w:val="28"/>
          <w:lang w:val="ru-RU"/>
        </w:rPr>
      </w:pPr>
      <w:r w:rsidRPr="00923117">
        <w:rPr>
          <w:b/>
          <w:color w:val="000000"/>
          <w:sz w:val="28"/>
          <w:lang w:val="ru-RU"/>
        </w:rPr>
        <w:t xml:space="preserve">ЦИФРОВЫЕ ОБРАЗОВАТЕЛЬНЫЕ РЕСУРСЫ И РЕСУРСЫ </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http://www.bibliofond.ru/download_list.aspx?id=14632</w:t>
      </w:r>
      <w:r w:rsidRPr="00873366">
        <w:rPr>
          <w:color w:val="000000"/>
          <w:sz w:val="28"/>
          <w:szCs w:val="28"/>
        </w:rPr>
        <w:t> Педагогические условия обучения младших школьников элементам игры в баскетбол</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http://doshkolnik.ru/sport-trenirovki/15139-olimpiiyskie-igry-sportivnyiy-prazdnik-dlya-deteiy-i-roditeleiy.html</w:t>
      </w:r>
      <w:r w:rsidRPr="00873366">
        <w:rPr>
          <w:color w:val="000000"/>
          <w:sz w:val="28"/>
          <w:szCs w:val="28"/>
        </w:rPr>
        <w:t> ОЛИМПИЙСКИЕ ИГРЫ (Спортивный праздник для детей и родителей)</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 xml:space="preserve">http://www.gto-normy.ru/page/5/ Нормы ГТО </w:t>
      </w:r>
      <w:proofErr w:type="spellStart"/>
      <w:r w:rsidRPr="00873366">
        <w:rPr>
          <w:color w:val="000000"/>
          <w:sz w:val="28"/>
          <w:szCs w:val="28"/>
        </w:rPr>
        <w:t>ру</w:t>
      </w:r>
      <w:proofErr w:type="spellEnd"/>
      <w:r w:rsidRPr="00873366">
        <w:rPr>
          <w:color w:val="000000"/>
          <w:sz w:val="28"/>
          <w:szCs w:val="28"/>
        </w:rPr>
        <w:t xml:space="preserve"> | Нормативы </w:t>
      </w:r>
      <w:proofErr w:type="spellStart"/>
      <w:r w:rsidRPr="00873366">
        <w:rPr>
          <w:color w:val="000000"/>
          <w:sz w:val="28"/>
          <w:szCs w:val="28"/>
        </w:rPr>
        <w:t>Минспорта</w:t>
      </w:r>
      <w:proofErr w:type="spellEnd"/>
      <w:r w:rsidRPr="00873366">
        <w:rPr>
          <w:color w:val="000000"/>
          <w:sz w:val="28"/>
          <w:szCs w:val="28"/>
        </w:rPr>
        <w:t xml:space="preserve"> РФ - </w:t>
      </w:r>
      <w:proofErr w:type="spellStart"/>
      <w:r w:rsidRPr="00873366">
        <w:rPr>
          <w:color w:val="000000"/>
          <w:sz w:val="28"/>
          <w:szCs w:val="28"/>
        </w:rPr>
        <w:t>Part</w:t>
      </w:r>
      <w:proofErr w:type="spellEnd"/>
      <w:r w:rsidRPr="00873366">
        <w:rPr>
          <w:color w:val="000000"/>
          <w:sz w:val="28"/>
          <w:szCs w:val="28"/>
        </w:rPr>
        <w:t xml:space="preserve"> 5</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http://easyen.ru/load/scenarii_prazdnikov/sportivnye_prazdniki/287</w:t>
      </w:r>
      <w:r w:rsidRPr="00873366">
        <w:rPr>
          <w:color w:val="000000"/>
          <w:sz w:val="28"/>
          <w:szCs w:val="28"/>
        </w:rPr>
        <w:t> Спортивные праздники - Материалы к праздникам</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http://pedsovet.su/load/436</w:t>
      </w:r>
      <w:r w:rsidRPr="00873366">
        <w:rPr>
          <w:color w:val="000000"/>
          <w:sz w:val="28"/>
          <w:szCs w:val="28"/>
        </w:rPr>
        <w:t> Сообщество взаимопомощи учителей - Pedsovet.su - интернет-сообщество учителей</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http://nsportal.ru/ Социальная сеть работников образования</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https://multiurok.ru/ Сайт для учителей</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http://fizkultura-na5.ru/ </w:t>
      </w:r>
      <w:r w:rsidRPr="00873366">
        <w:rPr>
          <w:b/>
          <w:bCs/>
          <w:color w:val="000000"/>
          <w:sz w:val="28"/>
          <w:szCs w:val="28"/>
          <w:u w:val="single"/>
        </w:rPr>
        <w:t>Сайт учителей физкультуры</w:t>
      </w:r>
      <w:r w:rsidRPr="00873366">
        <w:rPr>
          <w:color w:val="000000"/>
          <w:sz w:val="28"/>
          <w:szCs w:val="28"/>
        </w:rPr>
        <w:t> "ФИЗКУЛЬТУРА НА 5"</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http://fiskult-ura.ucoz.ru/ Сайт «</w:t>
      </w:r>
      <w:proofErr w:type="spellStart"/>
      <w:r w:rsidRPr="00873366">
        <w:rPr>
          <w:color w:val="000000"/>
          <w:sz w:val="28"/>
          <w:szCs w:val="28"/>
        </w:rPr>
        <w:t>ФизкультУра</w:t>
      </w:r>
      <w:proofErr w:type="spellEnd"/>
      <w:r w:rsidRPr="00873366">
        <w:rPr>
          <w:color w:val="000000"/>
          <w:sz w:val="28"/>
          <w:szCs w:val="28"/>
        </w:rPr>
        <w:t>»</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rPr>
        <w:t>http://spo.1september.ru/urok/ Сайт «Я иду на урок физкультуры»</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http://festival.1september.ru</w:t>
      </w:r>
      <w:r w:rsidRPr="00873366">
        <w:rPr>
          <w:color w:val="000000"/>
          <w:sz w:val="28"/>
          <w:szCs w:val="28"/>
        </w:rPr>
        <w:t> – фестиваль педагогических идей - Российский общеобразовательный портал</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http://collection.edu.ru/</w:t>
      </w:r>
      <w:r w:rsidRPr="00873366">
        <w:rPr>
          <w:color w:val="000000"/>
          <w:sz w:val="28"/>
          <w:szCs w:val="28"/>
        </w:rPr>
        <w:t> - Российский общеобразовательный портал. Сборник методических разработок для школы.</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http://www.it-n.ru/</w:t>
      </w:r>
      <w:r w:rsidRPr="00873366">
        <w:rPr>
          <w:color w:val="000000"/>
          <w:sz w:val="28"/>
          <w:szCs w:val="28"/>
        </w:rPr>
        <w:t> - Сеть творческих учителей</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http://www.it-n.ru/</w:t>
      </w:r>
      <w:r w:rsidRPr="00873366">
        <w:rPr>
          <w:color w:val="000000"/>
          <w:sz w:val="28"/>
          <w:szCs w:val="28"/>
        </w:rPr>
        <w:t> - Всероссийский Интернет – педсовет</w:t>
      </w:r>
    </w:p>
    <w:p w:rsidR="00627FF4" w:rsidRPr="00873366" w:rsidRDefault="00627FF4" w:rsidP="00627FF4">
      <w:pPr>
        <w:pStyle w:val="af"/>
        <w:numPr>
          <w:ilvl w:val="0"/>
          <w:numId w:val="2"/>
        </w:numPr>
        <w:shd w:val="clear" w:color="auto" w:fill="FFFFFF"/>
        <w:spacing w:before="0" w:beforeAutospacing="0" w:after="150" w:afterAutospacing="0"/>
        <w:rPr>
          <w:color w:val="000000"/>
          <w:sz w:val="28"/>
          <w:szCs w:val="28"/>
        </w:rPr>
      </w:pPr>
      <w:r w:rsidRPr="00873366">
        <w:rPr>
          <w:color w:val="000000"/>
          <w:sz w:val="28"/>
          <w:szCs w:val="28"/>
          <w:u w:val="single"/>
        </w:rPr>
        <w:t>http://pedsovet.su/load/98</w:t>
      </w:r>
      <w:r w:rsidRPr="00873366">
        <w:rPr>
          <w:color w:val="000000"/>
          <w:sz w:val="28"/>
          <w:szCs w:val="28"/>
        </w:rPr>
        <w:t> </w:t>
      </w:r>
      <w:r w:rsidRPr="00873366">
        <w:rPr>
          <w:color w:val="000000"/>
          <w:sz w:val="28"/>
          <w:szCs w:val="28"/>
          <w:u w:val="single"/>
        </w:rPr>
        <w:t>http://www.itn.ru/communities.aspx</w:t>
      </w:r>
      <w:r w:rsidRPr="00873366">
        <w:rPr>
          <w:color w:val="000000"/>
          <w:sz w:val="28"/>
          <w:szCs w:val="28"/>
        </w:rPr>
        <w:t xml:space="preserve">? </w:t>
      </w:r>
      <w:proofErr w:type="spellStart"/>
      <w:r w:rsidRPr="00873366">
        <w:rPr>
          <w:color w:val="000000"/>
          <w:sz w:val="28"/>
          <w:szCs w:val="28"/>
        </w:rPr>
        <w:t>cat_no</w:t>
      </w:r>
      <w:proofErr w:type="spellEnd"/>
      <w:r w:rsidRPr="00873366">
        <w:rPr>
          <w:color w:val="000000"/>
          <w:sz w:val="28"/>
          <w:szCs w:val="28"/>
        </w:rPr>
        <w:t>=22924&amp;lib_no=32922&amp;tmpl=</w:t>
      </w:r>
      <w:proofErr w:type="spellStart"/>
      <w:r w:rsidRPr="00873366">
        <w:rPr>
          <w:color w:val="000000"/>
          <w:sz w:val="28"/>
          <w:szCs w:val="28"/>
        </w:rPr>
        <w:t>lib</w:t>
      </w:r>
      <w:proofErr w:type="spellEnd"/>
      <w:r w:rsidRPr="00873366">
        <w:rPr>
          <w:color w:val="000000"/>
          <w:sz w:val="28"/>
          <w:szCs w:val="28"/>
        </w:rPr>
        <w:t xml:space="preserve"> – сеть творческих учителей/ Сообщество учителей физической культуры</w:t>
      </w:r>
    </w:p>
    <w:p w:rsidR="00B84231" w:rsidRPr="00923117" w:rsidRDefault="00874CE7">
      <w:pPr>
        <w:spacing w:after="0" w:line="480" w:lineRule="auto"/>
        <w:ind w:left="120"/>
        <w:rPr>
          <w:lang w:val="ru-RU"/>
        </w:rPr>
      </w:pPr>
      <w:r w:rsidRPr="00923117">
        <w:rPr>
          <w:b/>
          <w:color w:val="000000"/>
          <w:sz w:val="28"/>
          <w:lang w:val="ru-RU"/>
        </w:rPr>
        <w:t>СЕТИ ИНТЕРНЕТ</w:t>
      </w:r>
    </w:p>
    <w:p w:rsidR="00B84231" w:rsidRPr="00627FF4" w:rsidRDefault="00874CE7">
      <w:pPr>
        <w:spacing w:after="0" w:line="480" w:lineRule="auto"/>
        <w:ind w:left="120"/>
        <w:rPr>
          <w:lang w:val="ru-RU"/>
        </w:rPr>
      </w:pPr>
      <w:r w:rsidRPr="00627FF4">
        <w:rPr>
          <w:color w:val="000000"/>
          <w:sz w:val="28"/>
          <w:lang w:val="ru-RU"/>
        </w:rPr>
        <w:t>​</w:t>
      </w:r>
      <w:r w:rsidRPr="00627FF4">
        <w:rPr>
          <w:color w:val="333333"/>
          <w:sz w:val="28"/>
          <w:lang w:val="ru-RU"/>
        </w:rPr>
        <w:t>​‌‌</w:t>
      </w:r>
      <w:r w:rsidRPr="00627FF4">
        <w:rPr>
          <w:color w:val="000000"/>
          <w:sz w:val="28"/>
          <w:lang w:val="ru-RU"/>
        </w:rPr>
        <w:t>​</w:t>
      </w:r>
    </w:p>
    <w:p w:rsidR="00B84231" w:rsidRPr="00627FF4" w:rsidRDefault="00B84231">
      <w:pPr>
        <w:rPr>
          <w:lang w:val="ru-RU"/>
        </w:rPr>
        <w:sectPr w:rsidR="00B84231" w:rsidRPr="00627FF4">
          <w:pgSz w:w="11906" w:h="16383"/>
          <w:pgMar w:top="1440" w:right="1800" w:bottom="1440" w:left="1800" w:header="720" w:footer="720" w:gutter="0"/>
          <w:cols w:space="720"/>
        </w:sectPr>
      </w:pPr>
      <w:bookmarkStart w:id="13" w:name="block-15311948"/>
    </w:p>
    <w:bookmarkEnd w:id="13"/>
    <w:p w:rsidR="00874CE7" w:rsidRPr="00627FF4" w:rsidRDefault="00874CE7">
      <w:pPr>
        <w:rPr>
          <w:lang w:val="ru-RU"/>
        </w:rPr>
      </w:pPr>
    </w:p>
    <w:sectPr w:rsidR="00874CE7" w:rsidRPr="00627FF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02B7E"/>
    <w:multiLevelType w:val="multilevel"/>
    <w:tmpl w:val="6A5E0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2400B80"/>
    <w:multiLevelType w:val="hybridMultilevel"/>
    <w:tmpl w:val="3184ED46"/>
    <w:lvl w:ilvl="0" w:tplc="2DA6AA1A">
      <w:start w:val="1"/>
      <w:numFmt w:val="decimal"/>
      <w:lvlText w:val="%1."/>
      <w:lvlJc w:val="left"/>
      <w:pPr>
        <w:ind w:left="479" w:hanging="360"/>
      </w:pPr>
      <w:rPr>
        <w:rFonts w:ascii="Times New Roman" w:hAnsi="Times New Roman" w:hint="default"/>
        <w:color w:val="000000"/>
        <w:sz w:val="28"/>
      </w:rPr>
    </w:lvl>
    <w:lvl w:ilvl="1" w:tplc="04190019" w:tentative="1">
      <w:start w:val="1"/>
      <w:numFmt w:val="lowerLetter"/>
      <w:lvlText w:val="%2."/>
      <w:lvlJc w:val="left"/>
      <w:pPr>
        <w:ind w:left="1199" w:hanging="360"/>
      </w:pPr>
    </w:lvl>
    <w:lvl w:ilvl="2" w:tplc="0419001B" w:tentative="1">
      <w:start w:val="1"/>
      <w:numFmt w:val="lowerRoman"/>
      <w:lvlText w:val="%3."/>
      <w:lvlJc w:val="right"/>
      <w:pPr>
        <w:ind w:left="1919" w:hanging="180"/>
      </w:pPr>
    </w:lvl>
    <w:lvl w:ilvl="3" w:tplc="0419000F" w:tentative="1">
      <w:start w:val="1"/>
      <w:numFmt w:val="decimal"/>
      <w:lvlText w:val="%4."/>
      <w:lvlJc w:val="left"/>
      <w:pPr>
        <w:ind w:left="2639" w:hanging="360"/>
      </w:pPr>
    </w:lvl>
    <w:lvl w:ilvl="4" w:tplc="04190019" w:tentative="1">
      <w:start w:val="1"/>
      <w:numFmt w:val="lowerLetter"/>
      <w:lvlText w:val="%5."/>
      <w:lvlJc w:val="left"/>
      <w:pPr>
        <w:ind w:left="3359" w:hanging="360"/>
      </w:pPr>
    </w:lvl>
    <w:lvl w:ilvl="5" w:tplc="0419001B" w:tentative="1">
      <w:start w:val="1"/>
      <w:numFmt w:val="lowerRoman"/>
      <w:lvlText w:val="%6."/>
      <w:lvlJc w:val="right"/>
      <w:pPr>
        <w:ind w:left="4079" w:hanging="180"/>
      </w:pPr>
    </w:lvl>
    <w:lvl w:ilvl="6" w:tplc="0419000F" w:tentative="1">
      <w:start w:val="1"/>
      <w:numFmt w:val="decimal"/>
      <w:lvlText w:val="%7."/>
      <w:lvlJc w:val="left"/>
      <w:pPr>
        <w:ind w:left="4799" w:hanging="360"/>
      </w:pPr>
    </w:lvl>
    <w:lvl w:ilvl="7" w:tplc="04190019" w:tentative="1">
      <w:start w:val="1"/>
      <w:numFmt w:val="lowerLetter"/>
      <w:lvlText w:val="%8."/>
      <w:lvlJc w:val="left"/>
      <w:pPr>
        <w:ind w:left="5519" w:hanging="360"/>
      </w:pPr>
    </w:lvl>
    <w:lvl w:ilvl="8" w:tplc="0419001B" w:tentative="1">
      <w:start w:val="1"/>
      <w:numFmt w:val="lowerRoman"/>
      <w:lvlText w:val="%9."/>
      <w:lvlJc w:val="right"/>
      <w:pPr>
        <w:ind w:left="6239"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4231"/>
    <w:rsid w:val="00081059"/>
    <w:rsid w:val="002108B7"/>
    <w:rsid w:val="002A0538"/>
    <w:rsid w:val="004128EF"/>
    <w:rsid w:val="00607EB8"/>
    <w:rsid w:val="00623FD2"/>
    <w:rsid w:val="00627FF4"/>
    <w:rsid w:val="00653C81"/>
    <w:rsid w:val="00874CE7"/>
    <w:rsid w:val="00923117"/>
    <w:rsid w:val="009406DA"/>
    <w:rsid w:val="009E5E70"/>
    <w:rsid w:val="00B7465A"/>
    <w:rsid w:val="00B84231"/>
    <w:rsid w:val="00BA58DF"/>
    <w:rsid w:val="00E460BA"/>
    <w:rsid w:val="00F14167"/>
    <w:rsid w:val="00F43E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7F6433-3B0D-4B26-B822-B80C057F2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b/>
      <w:bCs/>
      <w:color w:val="365F91"/>
      <w:sz w:val="28"/>
      <w:szCs w:val="28"/>
    </w:rPr>
  </w:style>
  <w:style w:type="paragraph" w:styleId="2">
    <w:name w:val="heading 2"/>
    <w:basedOn w:val="a"/>
    <w:next w:val="a"/>
    <w:link w:val="20"/>
    <w:uiPriority w:val="9"/>
    <w:qFormat/>
    <w:pPr>
      <w:keepNext/>
      <w:keepLines/>
      <w:spacing w:before="200"/>
      <w:outlineLvl w:val="1"/>
    </w:pPr>
    <w:rPr>
      <w:b/>
      <w:bCs/>
      <w:color w:val="4F81BD"/>
      <w:sz w:val="26"/>
      <w:szCs w:val="26"/>
    </w:rPr>
  </w:style>
  <w:style w:type="paragraph" w:styleId="3">
    <w:name w:val="heading 3"/>
    <w:basedOn w:val="a"/>
    <w:next w:val="a"/>
    <w:link w:val="30"/>
    <w:uiPriority w:val="9"/>
    <w:qFormat/>
    <w:pPr>
      <w:keepNext/>
      <w:keepLines/>
      <w:spacing w:before="200"/>
      <w:outlineLvl w:val="2"/>
    </w:pPr>
    <w:rPr>
      <w:b/>
      <w:bCs/>
      <w:color w:val="4F81BD"/>
    </w:rPr>
  </w:style>
  <w:style w:type="paragraph" w:styleId="4">
    <w:name w:val="heading 4"/>
    <w:basedOn w:val="a"/>
    <w:next w:val="a"/>
    <w:link w:val="40"/>
    <w:uiPriority w:val="9"/>
    <w:qFormat/>
    <w:pPr>
      <w:keepNext/>
      <w:keepLines/>
      <w:spacing w:before="200"/>
      <w:outlineLvl w:val="3"/>
    </w:pPr>
    <w:rPr>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680"/>
        <w:tab w:val="right" w:pos="9360"/>
      </w:tabs>
    </w:pPr>
  </w:style>
  <w:style w:type="character" w:customStyle="1" w:styleId="a4">
    <w:name w:val="Верхний колонтитул Знак"/>
    <w:basedOn w:val="a0"/>
    <w:link w:val="a3"/>
    <w:uiPriority w:val="99"/>
  </w:style>
  <w:style w:type="character" w:customStyle="1" w:styleId="10">
    <w:name w:val="Заголовок 1 Знак"/>
    <w:basedOn w:val="a0"/>
    <w:link w:val="1"/>
    <w:uiPriority w:val="9"/>
    <w:rPr>
      <w:b/>
      <w:bCs/>
      <w:color w:val="365F91"/>
      <w:sz w:val="28"/>
      <w:szCs w:val="28"/>
    </w:rPr>
  </w:style>
  <w:style w:type="character" w:customStyle="1" w:styleId="20">
    <w:name w:val="Заголовок 2 Знак"/>
    <w:basedOn w:val="a0"/>
    <w:link w:val="2"/>
    <w:uiPriority w:val="9"/>
    <w:rPr>
      <w:b/>
      <w:bCs/>
      <w:color w:val="4F81BD"/>
      <w:sz w:val="26"/>
      <w:szCs w:val="26"/>
    </w:rPr>
  </w:style>
  <w:style w:type="character" w:customStyle="1" w:styleId="30">
    <w:name w:val="Заголовок 3 Знак"/>
    <w:basedOn w:val="a0"/>
    <w:link w:val="3"/>
    <w:uiPriority w:val="9"/>
    <w:rPr>
      <w:b/>
      <w:bCs/>
      <w:color w:val="4F81BD"/>
    </w:rPr>
  </w:style>
  <w:style w:type="character" w:customStyle="1" w:styleId="40">
    <w:name w:val="Заголовок 4 Знак"/>
    <w:basedOn w:val="a0"/>
    <w:link w:val="4"/>
    <w:uiPriority w:val="9"/>
    <w:rPr>
      <w:b/>
      <w:bCs/>
      <w:i/>
      <w:iCs/>
      <w:color w:val="4F81BD"/>
    </w:rPr>
  </w:style>
  <w:style w:type="paragraph" w:styleId="a5">
    <w:name w:val="Normal Indent"/>
    <w:basedOn w:val="a"/>
    <w:uiPriority w:val="99"/>
    <w:pPr>
      <w:ind w:left="720"/>
    </w:pPr>
  </w:style>
  <w:style w:type="paragraph" w:styleId="a6">
    <w:name w:val="Subtitle"/>
    <w:basedOn w:val="a"/>
    <w:next w:val="a"/>
    <w:link w:val="a7"/>
    <w:uiPriority w:val="11"/>
    <w:qFormat/>
    <w:pPr>
      <w:numPr>
        <w:ilvl w:val="1"/>
      </w:numPr>
      <w:ind w:left="86"/>
    </w:pPr>
    <w:rPr>
      <w:i/>
      <w:iCs/>
      <w:color w:val="4F81BD"/>
      <w:spacing w:val="15"/>
      <w:sz w:val="24"/>
      <w:szCs w:val="24"/>
    </w:rPr>
  </w:style>
  <w:style w:type="character" w:customStyle="1" w:styleId="a7">
    <w:name w:val="Подзаголовок Знак"/>
    <w:basedOn w:val="a0"/>
    <w:link w:val="a6"/>
    <w:uiPriority w:val="11"/>
    <w:rPr>
      <w:i/>
      <w:iCs/>
      <w:color w:val="4F81BD"/>
      <w:spacing w:val="15"/>
      <w:sz w:val="24"/>
      <w:szCs w:val="24"/>
    </w:rPr>
  </w:style>
  <w:style w:type="paragraph" w:styleId="a8">
    <w:name w:val="Title"/>
    <w:basedOn w:val="a"/>
    <w:next w:val="a"/>
    <w:link w:val="a9"/>
    <w:uiPriority w:val="10"/>
    <w:qFormat/>
    <w:pPr>
      <w:pBdr>
        <w:bottom w:val="single" w:sz="8" w:space="4" w:color="4F81BD"/>
      </w:pBdr>
      <w:spacing w:after="300"/>
      <w:contextualSpacing/>
    </w:pPr>
    <w:rPr>
      <w:color w:val="17365D"/>
      <w:spacing w:val="5"/>
      <w:kern w:val="28"/>
      <w:sz w:val="52"/>
      <w:szCs w:val="52"/>
    </w:rPr>
  </w:style>
  <w:style w:type="character" w:customStyle="1" w:styleId="a9">
    <w:name w:val="Название Знак"/>
    <w:basedOn w:val="a0"/>
    <w:link w:val="a8"/>
    <w:uiPriority w:val="10"/>
    <w:rPr>
      <w:color w:val="17365D"/>
      <w:spacing w:val="5"/>
      <w:kern w:val="28"/>
      <w:sz w:val="52"/>
      <w:szCs w:val="52"/>
    </w:rPr>
  </w:style>
  <w:style w:type="character" w:styleId="aa">
    <w:name w:val="Emphasis"/>
    <w:basedOn w:val="a0"/>
    <w:uiPriority w:val="20"/>
    <w:qFormat/>
    <w:rPr>
      <w:i/>
      <w:iCs/>
    </w:rPr>
  </w:style>
  <w:style w:type="character" w:styleId="ab">
    <w:name w:val="Hyperlink"/>
    <w:basedOn w:val="a0"/>
    <w:uiPriority w:val="99"/>
    <w:rPr>
      <w:color w:val="0000FF"/>
      <w:u w:val="single"/>
    </w:rPr>
  </w:style>
  <w:style w:type="table" w:styleId="ac">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caption"/>
    <w:basedOn w:val="a"/>
    <w:next w:val="a"/>
    <w:uiPriority w:val="35"/>
    <w:qFormat/>
    <w:pPr>
      <w:spacing w:line="240" w:lineRule="auto"/>
    </w:pPr>
    <w:rPr>
      <w:b/>
      <w:bCs/>
      <w:color w:val="4F81BD"/>
      <w:sz w:val="18"/>
      <w:szCs w:val="18"/>
    </w:rPr>
  </w:style>
  <w:style w:type="paragraph" w:styleId="ae">
    <w:name w:val="List Paragraph"/>
    <w:basedOn w:val="a"/>
    <w:uiPriority w:val="99"/>
    <w:rsid w:val="00627FF4"/>
    <w:pPr>
      <w:ind w:left="720"/>
      <w:contextualSpacing/>
    </w:pPr>
    <w:rPr>
      <w:rFonts w:asciiTheme="minorHAnsi" w:eastAsiaTheme="minorHAnsi" w:hAnsiTheme="minorHAnsi" w:cstheme="minorBidi"/>
    </w:rPr>
  </w:style>
  <w:style w:type="paragraph" w:styleId="af">
    <w:name w:val="Normal (Web)"/>
    <w:basedOn w:val="a"/>
    <w:uiPriority w:val="99"/>
    <w:semiHidden/>
    <w:unhideWhenUsed/>
    <w:rsid w:val="00627FF4"/>
    <w:pPr>
      <w:spacing w:before="100" w:beforeAutospacing="1" w:after="100" w:afterAutospacing="1" w:line="240" w:lineRule="auto"/>
    </w:pPr>
    <w:rPr>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10084</Words>
  <Characters>57483</Characters>
  <Application>Microsoft Office Word</Application>
  <DocSecurity>0</DocSecurity>
  <Lines>479</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Инна Лазарева</cp:lastModifiedBy>
  <cp:revision>12</cp:revision>
  <dcterms:created xsi:type="dcterms:W3CDTF">2023-09-05T10:44:00Z</dcterms:created>
  <dcterms:modified xsi:type="dcterms:W3CDTF">2025-09-04T09:30:00Z</dcterms:modified>
</cp:coreProperties>
</file>